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F4116C" w:rsidRPr="006F3BB6" w:rsidTr="007E1C44">
        <w:trPr>
          <w:trHeight w:val="2151"/>
        </w:trPr>
        <w:tc>
          <w:tcPr>
            <w:tcW w:w="4227" w:type="dxa"/>
            <w:vAlign w:val="center"/>
          </w:tcPr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67">
              <w:rPr>
                <w:rFonts w:ascii="Times New Roman" w:hAnsi="Times New Roman"/>
                <w:sz w:val="24"/>
                <w:szCs w:val="24"/>
              </w:rPr>
              <w:t>ФЕДЕРАЛЬНАЯ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67">
              <w:rPr>
                <w:rFonts w:ascii="Times New Roman" w:hAnsi="Times New Roman"/>
                <w:sz w:val="24"/>
                <w:szCs w:val="24"/>
              </w:rPr>
              <w:t>АНТИМОНОПОЛЬНАЯ СЛУЖБА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Федеральной антимонопольной службы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по Республике Калмыкия</w:t>
            </w:r>
          </w:p>
          <w:p w:rsidR="00F4116C" w:rsidRPr="005869F6" w:rsidRDefault="00F4116C" w:rsidP="002909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9F6">
              <w:rPr>
                <w:rFonts w:ascii="Times New Roman" w:hAnsi="Times New Roman"/>
                <w:sz w:val="20"/>
                <w:szCs w:val="20"/>
              </w:rPr>
              <w:t>ул. Ле</w:t>
            </w:r>
            <w:r w:rsidR="006F3BB6" w:rsidRPr="005869F6">
              <w:rPr>
                <w:rFonts w:ascii="Times New Roman" w:hAnsi="Times New Roman"/>
                <w:sz w:val="20"/>
                <w:szCs w:val="20"/>
              </w:rPr>
              <w:t>рмонтова</w:t>
            </w:r>
            <w:r w:rsidRPr="005869F6">
              <w:rPr>
                <w:rFonts w:ascii="Times New Roman" w:hAnsi="Times New Roman"/>
                <w:sz w:val="20"/>
                <w:szCs w:val="20"/>
              </w:rPr>
              <w:t>, д.</w:t>
            </w:r>
            <w:r w:rsidR="006F3BB6" w:rsidRPr="005869F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5869F6">
              <w:rPr>
                <w:rFonts w:ascii="Times New Roman" w:hAnsi="Times New Roman"/>
                <w:sz w:val="20"/>
                <w:szCs w:val="20"/>
              </w:rPr>
              <w:t>, г. Элиста, 358000</w:t>
            </w:r>
          </w:p>
          <w:p w:rsidR="00F4116C" w:rsidRPr="005869F6" w:rsidRDefault="00F4116C" w:rsidP="002909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9F6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5869F6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5869F6">
              <w:rPr>
                <w:rFonts w:ascii="Times New Roman" w:hAnsi="Times New Roman"/>
                <w:sz w:val="20"/>
                <w:szCs w:val="20"/>
              </w:rPr>
              <w:t>/факс.:</w:t>
            </w:r>
            <w:r w:rsidRPr="005869F6">
              <w:rPr>
                <w:rFonts w:ascii="Times New Roman" w:hAnsi="Times New Roman"/>
                <w:sz w:val="20"/>
                <w:szCs w:val="20"/>
                <w:lang w:val="de-DE"/>
              </w:rPr>
              <w:t>(84</w:t>
            </w:r>
            <w:r w:rsidRPr="005869F6">
              <w:rPr>
                <w:rFonts w:ascii="Times New Roman" w:hAnsi="Times New Roman"/>
                <w:sz w:val="20"/>
                <w:szCs w:val="20"/>
              </w:rPr>
              <w:t>722</w:t>
            </w:r>
            <w:r w:rsidRPr="005869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) </w:t>
            </w:r>
            <w:r w:rsidRPr="005869F6">
              <w:rPr>
                <w:rFonts w:ascii="Times New Roman" w:hAnsi="Times New Roman"/>
                <w:sz w:val="20"/>
                <w:szCs w:val="20"/>
              </w:rPr>
              <w:t>4-13-3</w:t>
            </w:r>
            <w:r w:rsidR="006F3BB6" w:rsidRPr="005869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9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5869F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0967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67">
              <w:rPr>
                <w:rFonts w:ascii="Times New Roman" w:hAnsi="Times New Roman"/>
                <w:sz w:val="24"/>
                <w:szCs w:val="24"/>
              </w:rPr>
              <w:t>ФЕДЕРАЛЬН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67">
              <w:rPr>
                <w:rFonts w:ascii="Times New Roman" w:hAnsi="Times New Roman"/>
                <w:sz w:val="24"/>
                <w:szCs w:val="24"/>
              </w:rPr>
              <w:t>АНТИМОНОПОЛЬН ЦЕРГЛЛТ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Федеральн</w:t>
            </w:r>
            <w:proofErr w:type="spellEnd"/>
            <w:r w:rsidR="00B0548F" w:rsidRPr="00290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антимонопольн</w:t>
            </w:r>
            <w:proofErr w:type="spellEnd"/>
            <w:r w:rsidR="00B0548F" w:rsidRPr="00290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цергллтин</w:t>
            </w:r>
            <w:proofErr w:type="spellEnd"/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ХальмгТаң</w:t>
            </w:r>
            <w:proofErr w:type="gramStart"/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proofErr w:type="gramEnd"/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чар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967">
              <w:rPr>
                <w:rFonts w:ascii="Times New Roman" w:hAnsi="Times New Roman"/>
                <w:b/>
                <w:sz w:val="24"/>
                <w:szCs w:val="24"/>
              </w:rPr>
              <w:t>ҮҮЛДДГ ЗАЛЛТ</w:t>
            </w:r>
          </w:p>
          <w:p w:rsidR="00F4116C" w:rsidRPr="005869F6" w:rsidRDefault="006F3BB6" w:rsidP="002909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9F6">
              <w:rPr>
                <w:rFonts w:ascii="Times New Roman" w:hAnsi="Times New Roman"/>
                <w:sz w:val="20"/>
                <w:szCs w:val="20"/>
              </w:rPr>
              <w:t xml:space="preserve">Лермонтова </w:t>
            </w:r>
            <w:r w:rsidR="00F4116C" w:rsidRPr="005869F6">
              <w:rPr>
                <w:rFonts w:ascii="Times New Roman" w:hAnsi="Times New Roman"/>
                <w:sz w:val="20"/>
                <w:szCs w:val="20"/>
              </w:rPr>
              <w:t xml:space="preserve">уульнц, </w:t>
            </w:r>
            <w:r w:rsidRPr="005869F6">
              <w:rPr>
                <w:rFonts w:ascii="Times New Roman" w:hAnsi="Times New Roman"/>
                <w:sz w:val="20"/>
                <w:szCs w:val="20"/>
              </w:rPr>
              <w:t>4</w:t>
            </w:r>
            <w:r w:rsidR="00F4116C" w:rsidRPr="005869F6">
              <w:rPr>
                <w:rFonts w:ascii="Times New Roman" w:hAnsi="Times New Roman"/>
                <w:sz w:val="20"/>
                <w:szCs w:val="20"/>
              </w:rPr>
              <w:t>-</w:t>
            </w:r>
            <w:r w:rsidRPr="005869F6">
              <w:rPr>
                <w:rFonts w:ascii="Times New Roman" w:hAnsi="Times New Roman"/>
                <w:sz w:val="20"/>
                <w:szCs w:val="20"/>
              </w:rPr>
              <w:t>ч</w:t>
            </w:r>
            <w:r w:rsidR="00F4116C" w:rsidRPr="005869F6">
              <w:rPr>
                <w:rFonts w:ascii="Times New Roman" w:hAnsi="Times New Roman"/>
                <w:sz w:val="20"/>
                <w:szCs w:val="20"/>
              </w:rPr>
              <w:t>гер, Элст бал</w:t>
            </w:r>
            <w:proofErr w:type="gramStart"/>
            <w:r w:rsidR="00F4116C" w:rsidRPr="005869F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gramEnd"/>
            <w:r w:rsidR="00F4116C" w:rsidRPr="005869F6">
              <w:rPr>
                <w:rFonts w:ascii="Times New Roman" w:hAnsi="Times New Roman"/>
                <w:sz w:val="20"/>
                <w:szCs w:val="20"/>
              </w:rPr>
              <w:t>сн, 358000</w:t>
            </w:r>
          </w:p>
          <w:p w:rsidR="00F4116C" w:rsidRPr="005869F6" w:rsidRDefault="00F4116C" w:rsidP="002909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9F6">
              <w:rPr>
                <w:rFonts w:ascii="Times New Roman" w:hAnsi="Times New Roman"/>
                <w:sz w:val="20"/>
                <w:szCs w:val="20"/>
              </w:rPr>
              <w:t>тел/факс: (84722) 4-13-3</w:t>
            </w:r>
            <w:r w:rsidR="006F3BB6" w:rsidRPr="005869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4116C" w:rsidRPr="00290967" w:rsidRDefault="00F4116C" w:rsidP="002909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9F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5869F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to08@fas.gov.ru</w:t>
              </w:r>
            </w:hyperlink>
          </w:p>
        </w:tc>
      </w:tr>
    </w:tbl>
    <w:p w:rsidR="00F4116C" w:rsidRPr="00AD3249" w:rsidRDefault="00F4116C" w:rsidP="00F4116C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F4116C" w:rsidRPr="006F3BB6" w:rsidRDefault="00F4116C" w:rsidP="00F4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167" w:rsidRDefault="009B3167" w:rsidP="009B3167">
      <w:pPr>
        <w:widowControl w:val="0"/>
        <w:ind w:right="272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9B3167">
        <w:rPr>
          <w:rFonts w:ascii="Times New Roman" w:hAnsi="Times New Roman" w:cs="Times New Roman"/>
          <w:b/>
          <w:sz w:val="24"/>
          <w:szCs w:val="24"/>
        </w:rPr>
        <w:t>08/</w:t>
      </w:r>
      <w:r w:rsidRPr="009B3167">
        <w:rPr>
          <w:rFonts w:ascii="Times New Roman" w:eastAsia="Times New Roman" w:hAnsi="Times New Roman" w:cs="Times New Roman"/>
          <w:b/>
          <w:sz w:val="24"/>
          <w:szCs w:val="24"/>
        </w:rPr>
        <w:t>2254</w:t>
      </w:r>
    </w:p>
    <w:p w:rsidR="000B33C1" w:rsidRPr="000B33C1" w:rsidRDefault="009B3167" w:rsidP="000B3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869F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2014 г.</w:t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</w:r>
      <w:r w:rsidR="000B33C1" w:rsidRPr="000B33C1">
        <w:rPr>
          <w:rFonts w:ascii="Times New Roman" w:hAnsi="Times New Roman" w:cs="Times New Roman"/>
          <w:sz w:val="24"/>
          <w:szCs w:val="24"/>
        </w:rPr>
        <w:tab/>
        <w:t xml:space="preserve">          г. Элиста</w:t>
      </w:r>
    </w:p>
    <w:p w:rsidR="000B33C1" w:rsidRPr="000B33C1" w:rsidRDefault="000B33C1" w:rsidP="000B3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17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Резолют</w:t>
      </w:r>
      <w:r w:rsidR="009B3167">
        <w:rPr>
          <w:rFonts w:ascii="Times New Roman" w:hAnsi="Times New Roman" w:cs="Times New Roman"/>
          <w:sz w:val="24"/>
          <w:szCs w:val="24"/>
        </w:rPr>
        <w:t>ивная часть решения объявлена 15.08</w:t>
      </w:r>
      <w:r w:rsidRPr="000B33C1">
        <w:rPr>
          <w:rFonts w:ascii="Times New Roman" w:hAnsi="Times New Roman" w:cs="Times New Roman"/>
          <w:sz w:val="24"/>
          <w:szCs w:val="24"/>
        </w:rPr>
        <w:t>.2014 г.</w:t>
      </w:r>
    </w:p>
    <w:p w:rsidR="000508BD" w:rsidRPr="000B33C1" w:rsidRDefault="009B3167" w:rsidP="0017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Изготовлено в полном объеме 18</w:t>
      </w:r>
      <w:r w:rsidR="00290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0B33C1" w:rsidRPr="000B33C1">
        <w:rPr>
          <w:rFonts w:ascii="Times New Roman" w:hAnsi="Times New Roman" w:cs="Times New Roman"/>
          <w:sz w:val="24"/>
          <w:szCs w:val="24"/>
        </w:rPr>
        <w:t>.201</w:t>
      </w:r>
      <w:r w:rsidR="004B4F8E">
        <w:rPr>
          <w:rFonts w:ascii="Times New Roman" w:hAnsi="Times New Roman" w:cs="Times New Roman"/>
          <w:sz w:val="24"/>
          <w:szCs w:val="24"/>
        </w:rPr>
        <w:t>4</w:t>
      </w:r>
      <w:r w:rsidR="000508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1033" w:rsidRDefault="00171033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Калмыкия по </w:t>
      </w:r>
      <w:r w:rsidR="002B784A">
        <w:rPr>
          <w:rFonts w:ascii="Times New Roman" w:hAnsi="Times New Roman" w:cs="Times New Roman"/>
          <w:sz w:val="24"/>
          <w:szCs w:val="24"/>
        </w:rPr>
        <w:t xml:space="preserve">рассмотрению жалоб на нарушение процедуры торгов и порядка заключения договоров, </w:t>
      </w:r>
      <w:r w:rsidRPr="000B33C1">
        <w:rPr>
          <w:rFonts w:ascii="Times New Roman" w:hAnsi="Times New Roman" w:cs="Times New Roman"/>
          <w:sz w:val="24"/>
          <w:szCs w:val="24"/>
        </w:rPr>
        <w:t>(далее – Комиссия Калмыцкого УФАС России) в составе:</w:t>
      </w:r>
    </w:p>
    <w:p w:rsidR="000B33C1" w:rsidRPr="000B33C1" w:rsidRDefault="000B33C1" w:rsidP="002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B33C1" w:rsidRPr="000B33C1" w:rsidRDefault="009B3167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Гахаев</w:t>
      </w:r>
      <w:proofErr w:type="spellEnd"/>
      <w:r w:rsidR="000B33C1" w:rsidRPr="000B33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2678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2678B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Калмыцкого УФАС России;</w:t>
      </w: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B3167" w:rsidRDefault="009B3167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старший государственный инспектор отдела антимонопольного контроля и рекламы Калмыцкого УФАС России;</w:t>
      </w:r>
    </w:p>
    <w:p w:rsidR="000B33C1" w:rsidRDefault="00290967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4B4F8E">
        <w:rPr>
          <w:rFonts w:ascii="Times New Roman" w:hAnsi="Times New Roman" w:cs="Times New Roman"/>
          <w:sz w:val="24"/>
          <w:szCs w:val="24"/>
        </w:rPr>
        <w:t>.В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Хонинов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– </w:t>
      </w:r>
      <w:r w:rsidR="009B3167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государственный инспектор</w:t>
      </w:r>
      <w:r w:rsidR="004B4F8E">
        <w:rPr>
          <w:rFonts w:ascii="Times New Roman" w:hAnsi="Times New Roman" w:cs="Times New Roman"/>
          <w:sz w:val="24"/>
          <w:szCs w:val="24"/>
        </w:rPr>
        <w:t xml:space="preserve"> отдела контроля в сфере закупок и контроля органов власти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 Калмыцкого УФАС</w:t>
      </w:r>
      <w:r w:rsidR="000B33C1">
        <w:rPr>
          <w:rFonts w:ascii="Times New Roman" w:hAnsi="Times New Roman" w:cs="Times New Roman"/>
          <w:sz w:val="24"/>
          <w:szCs w:val="24"/>
        </w:rPr>
        <w:t>;</w:t>
      </w:r>
    </w:p>
    <w:p w:rsidR="000B33C1" w:rsidRPr="000B33C1" w:rsidRDefault="009B3167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отсутствии представителей </w:t>
      </w:r>
      <w:r w:rsidR="009F47FD">
        <w:rPr>
          <w:rFonts w:ascii="Times New Roman" w:hAnsi="Times New Roman" w:cs="Times New Roman"/>
          <w:sz w:val="24"/>
          <w:szCs w:val="24"/>
        </w:rPr>
        <w:t>Заказчика – Открытого акционерного общества «</w:t>
      </w:r>
      <w:proofErr w:type="spellStart"/>
      <w:r w:rsidR="009F47FD">
        <w:rPr>
          <w:rFonts w:ascii="Times New Roman" w:hAnsi="Times New Roman" w:cs="Times New Roman"/>
          <w:sz w:val="24"/>
          <w:szCs w:val="24"/>
        </w:rPr>
        <w:t>Племрепродуктор</w:t>
      </w:r>
      <w:proofErr w:type="spellEnd"/>
      <w:r w:rsidR="009F47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47FD">
        <w:rPr>
          <w:rFonts w:ascii="Times New Roman" w:hAnsi="Times New Roman" w:cs="Times New Roman"/>
          <w:sz w:val="24"/>
          <w:szCs w:val="24"/>
        </w:rPr>
        <w:t>Шаттва</w:t>
      </w:r>
      <w:proofErr w:type="spellEnd"/>
      <w:r w:rsidR="009F47FD">
        <w:rPr>
          <w:rFonts w:ascii="Times New Roman" w:hAnsi="Times New Roman" w:cs="Times New Roman"/>
          <w:sz w:val="24"/>
          <w:szCs w:val="24"/>
        </w:rPr>
        <w:t>» и Заявителя - Общества с ограниченной ответственностью «ЮРИСДИКЦИЯ», надлежащим образом уведомленных,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FD" w:rsidRDefault="00DB14DC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частями 16, 17 статьи 18.1 Ф</w:t>
      </w:r>
      <w:r w:rsidR="00E92678">
        <w:rPr>
          <w:rFonts w:ascii="Times New Roman" w:hAnsi="Times New Roman" w:cs="Times New Roman"/>
          <w:sz w:val="24"/>
          <w:szCs w:val="24"/>
        </w:rPr>
        <w:t>едерального закона от 26.07.2006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92678">
        <w:rPr>
          <w:rFonts w:ascii="Times New Roman" w:hAnsi="Times New Roman" w:cs="Times New Roman"/>
          <w:sz w:val="24"/>
          <w:szCs w:val="24"/>
        </w:rPr>
        <w:t xml:space="preserve">135-ФЗ «О защите конкуренции» (далее – Закон №135-ФЗ), рассмотрев жалобу </w:t>
      </w:r>
      <w:r w:rsidR="009F47FD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«ЮРИСДИКЦИЯ</w:t>
      </w:r>
      <w:r w:rsidR="009F47FD" w:rsidRPr="009F47FD">
        <w:rPr>
          <w:rFonts w:ascii="Times New Roman" w:hAnsi="Times New Roman" w:cs="Times New Roman"/>
          <w:sz w:val="24"/>
          <w:szCs w:val="24"/>
        </w:rPr>
        <w:t>»</w:t>
      </w:r>
      <w:r w:rsidR="00E92678" w:rsidRPr="009F47FD">
        <w:rPr>
          <w:rFonts w:ascii="Times New Roman" w:hAnsi="Times New Roman" w:cs="Times New Roman"/>
          <w:sz w:val="24"/>
          <w:szCs w:val="24"/>
        </w:rPr>
        <w:t xml:space="preserve"> на действия </w:t>
      </w:r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>Племрепродуктор</w:t>
      </w:r>
      <w:proofErr w:type="spellEnd"/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>Шатта</w:t>
      </w:r>
      <w:proofErr w:type="spellEnd"/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47FD" w:rsidRPr="009F4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открытого </w:t>
      </w:r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>по отбору аудиторской организации для оказания услуг по осуществлению обязательного ежегодного аудита ОАО «</w:t>
      </w:r>
      <w:proofErr w:type="spellStart"/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>Племрепродуктор</w:t>
      </w:r>
      <w:proofErr w:type="spellEnd"/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>Шатта</w:t>
      </w:r>
      <w:proofErr w:type="spellEnd"/>
      <w:r w:rsidR="009F47FD" w:rsidRPr="009F47FD">
        <w:rPr>
          <w:rFonts w:ascii="Times New Roman" w:eastAsia="Times New Roman" w:hAnsi="Times New Roman" w:cs="Times New Roman"/>
          <w:sz w:val="24"/>
          <w:szCs w:val="24"/>
        </w:rPr>
        <w:t>» за 2014 год</w:t>
      </w:r>
      <w:r w:rsidR="009F47FD" w:rsidRPr="009F4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B33C1" w:rsidRPr="000B33C1" w:rsidRDefault="000B33C1" w:rsidP="000B33C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C1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033D9D" w:rsidRPr="00033D9D" w:rsidRDefault="00033D9D" w:rsidP="00A5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FD" w:rsidRPr="009F47FD" w:rsidRDefault="009F47FD" w:rsidP="009F47FD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47FD">
        <w:rPr>
          <w:rFonts w:ascii="Times New Roman" w:hAnsi="Times New Roman"/>
          <w:sz w:val="24"/>
          <w:szCs w:val="24"/>
        </w:rPr>
        <w:t>В Калмыцкое УФАС России 11.08.2014г. поступила жалоба от общества с ограниченной ответственностью «ЮРИСДИКЦИЯ» (далее – ООО «ЮРИСДИКЦИЯ»</w:t>
      </w:r>
      <w:r>
        <w:rPr>
          <w:rFonts w:ascii="Times New Roman" w:hAnsi="Times New Roman"/>
          <w:sz w:val="24"/>
          <w:szCs w:val="24"/>
        </w:rPr>
        <w:t>, Заявитель</w:t>
      </w:r>
      <w:r w:rsidRPr="009F47FD">
        <w:rPr>
          <w:rFonts w:ascii="Times New Roman" w:hAnsi="Times New Roman"/>
          <w:sz w:val="24"/>
          <w:szCs w:val="24"/>
        </w:rPr>
        <w:t>)</w:t>
      </w:r>
      <w:r w:rsidRPr="009F47F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которой обжалуются действия З</w:t>
      </w:r>
      <w:r w:rsidRPr="009F47FD">
        <w:rPr>
          <w:rFonts w:ascii="Times New Roman" w:hAnsi="Times New Roman"/>
          <w:color w:val="000000"/>
          <w:sz w:val="24"/>
          <w:szCs w:val="24"/>
        </w:rPr>
        <w:t>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9F4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7FD">
        <w:rPr>
          <w:rFonts w:ascii="Times New Roman" w:hAnsi="Times New Roman"/>
          <w:sz w:val="24"/>
          <w:szCs w:val="24"/>
        </w:rPr>
        <w:t>Открытого акционерного общества «</w:t>
      </w:r>
      <w:proofErr w:type="spellStart"/>
      <w:r w:rsidRPr="009F47FD">
        <w:rPr>
          <w:rFonts w:ascii="Times New Roman" w:hAnsi="Times New Roman"/>
          <w:sz w:val="24"/>
          <w:szCs w:val="24"/>
        </w:rPr>
        <w:t>Племрепродуктор</w:t>
      </w:r>
      <w:proofErr w:type="spellEnd"/>
      <w:r w:rsidRPr="009F47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F47FD">
        <w:rPr>
          <w:rFonts w:ascii="Times New Roman" w:hAnsi="Times New Roman"/>
          <w:sz w:val="24"/>
          <w:szCs w:val="24"/>
        </w:rPr>
        <w:t>Шатта</w:t>
      </w:r>
      <w:proofErr w:type="spellEnd"/>
      <w:r w:rsidRPr="009F47FD">
        <w:rPr>
          <w:rFonts w:ascii="Times New Roman" w:hAnsi="Times New Roman"/>
          <w:sz w:val="24"/>
          <w:szCs w:val="24"/>
        </w:rPr>
        <w:t>»</w:t>
      </w:r>
      <w:r w:rsidRPr="009F47FD">
        <w:rPr>
          <w:rFonts w:ascii="Times New Roman" w:hAnsi="Times New Roman"/>
          <w:color w:val="000000"/>
          <w:sz w:val="24"/>
          <w:szCs w:val="24"/>
        </w:rPr>
        <w:t xml:space="preserve"> при проведении открытого </w:t>
      </w:r>
      <w:r w:rsidRPr="009F47FD">
        <w:rPr>
          <w:rFonts w:ascii="Times New Roman" w:hAnsi="Times New Roman"/>
          <w:sz w:val="24"/>
          <w:szCs w:val="24"/>
        </w:rPr>
        <w:t>по отбору аудиторской организации для оказания услуг по осуществлению обязательного ежегодного аудита ОАО «</w:t>
      </w:r>
      <w:proofErr w:type="spellStart"/>
      <w:r w:rsidRPr="009F47FD">
        <w:rPr>
          <w:rFonts w:ascii="Times New Roman" w:hAnsi="Times New Roman"/>
          <w:sz w:val="24"/>
          <w:szCs w:val="24"/>
        </w:rPr>
        <w:t>Племрепродуктор</w:t>
      </w:r>
      <w:proofErr w:type="spellEnd"/>
      <w:r w:rsidRPr="009F47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F47FD">
        <w:rPr>
          <w:rFonts w:ascii="Times New Roman" w:hAnsi="Times New Roman"/>
          <w:sz w:val="24"/>
          <w:szCs w:val="24"/>
        </w:rPr>
        <w:t>Шатта</w:t>
      </w:r>
      <w:proofErr w:type="spellEnd"/>
      <w:r w:rsidRPr="009F47FD">
        <w:rPr>
          <w:rFonts w:ascii="Times New Roman" w:hAnsi="Times New Roman"/>
          <w:sz w:val="24"/>
          <w:szCs w:val="24"/>
        </w:rPr>
        <w:t>» за 2014 год</w:t>
      </w:r>
      <w:proofErr w:type="gramStart"/>
      <w:r w:rsidRPr="009F47F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F47F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9F47FD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F47FD">
        <w:rPr>
          <w:rFonts w:ascii="Times New Roman" w:hAnsi="Times New Roman"/>
          <w:color w:val="000000"/>
          <w:sz w:val="24"/>
          <w:szCs w:val="24"/>
        </w:rPr>
        <w:t>еестровый номер закупки № 314013131812).</w:t>
      </w:r>
    </w:p>
    <w:p w:rsidR="00D769F2" w:rsidRPr="00D769F2" w:rsidRDefault="000B33C1" w:rsidP="00D769F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9F2">
        <w:rPr>
          <w:rFonts w:ascii="Times New Roman" w:hAnsi="Times New Roman"/>
          <w:sz w:val="24"/>
          <w:szCs w:val="24"/>
        </w:rPr>
        <w:t>Согласн</w:t>
      </w:r>
      <w:r w:rsidR="009F47FD" w:rsidRPr="00D769F2">
        <w:rPr>
          <w:rFonts w:ascii="Times New Roman" w:hAnsi="Times New Roman"/>
          <w:sz w:val="24"/>
          <w:szCs w:val="24"/>
        </w:rPr>
        <w:t>о жалобе З</w:t>
      </w:r>
      <w:r w:rsidR="009230DF" w:rsidRPr="00D769F2">
        <w:rPr>
          <w:rFonts w:ascii="Times New Roman" w:hAnsi="Times New Roman"/>
          <w:sz w:val="24"/>
          <w:szCs w:val="24"/>
        </w:rPr>
        <w:t>аявителя следу</w:t>
      </w:r>
      <w:r w:rsidR="009F47FD" w:rsidRPr="00D769F2">
        <w:rPr>
          <w:rFonts w:ascii="Times New Roman" w:hAnsi="Times New Roman"/>
          <w:sz w:val="24"/>
          <w:szCs w:val="24"/>
        </w:rPr>
        <w:t>ет, что</w:t>
      </w:r>
      <w:r w:rsidR="00D9327F" w:rsidRPr="00D769F2">
        <w:rPr>
          <w:rFonts w:ascii="Times New Roman" w:hAnsi="Times New Roman"/>
          <w:sz w:val="24"/>
          <w:szCs w:val="24"/>
        </w:rPr>
        <w:t xml:space="preserve"> Заказчик не правомерно разместил информацию о проведение открытого конкурса </w:t>
      </w:r>
      <w:r w:rsidR="00D9327F" w:rsidRPr="00D769F2">
        <w:rPr>
          <w:rFonts w:ascii="Times New Roman" w:hAnsi="Times New Roman"/>
          <w:sz w:val="24"/>
          <w:szCs w:val="24"/>
          <w:lang w:bidi="ru-RU"/>
        </w:rPr>
        <w:t>по отбору аудиторской компании на проведение обязательного аудита бухгалтерской (финансовой) отчетности Открытого акционерного общества "</w:t>
      </w:r>
      <w:proofErr w:type="spellStart"/>
      <w:r w:rsidR="00D9327F" w:rsidRPr="00D769F2">
        <w:rPr>
          <w:rFonts w:ascii="Times New Roman" w:hAnsi="Times New Roman"/>
          <w:sz w:val="24"/>
          <w:szCs w:val="24"/>
          <w:lang w:bidi="ru-RU"/>
        </w:rPr>
        <w:t>Племрепродуктор</w:t>
      </w:r>
      <w:proofErr w:type="spellEnd"/>
      <w:r w:rsidR="00D9327F" w:rsidRPr="00D769F2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="00D9327F" w:rsidRPr="00D769F2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="00D9327F" w:rsidRPr="00D769F2">
        <w:rPr>
          <w:rFonts w:ascii="Times New Roman" w:hAnsi="Times New Roman"/>
          <w:sz w:val="24"/>
          <w:szCs w:val="24"/>
          <w:lang w:bidi="ru-RU"/>
        </w:rPr>
        <w:t>" за 2014 год</w:t>
      </w:r>
      <w:r w:rsidR="00D9327F" w:rsidRPr="00D769F2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9" w:history="1">
        <w:r w:rsidR="00D9327F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D9327F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D9327F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zakupki</w:t>
        </w:r>
        <w:proofErr w:type="spellEnd"/>
        <w:r w:rsidR="00D9327F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D9327F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proofErr w:type="spellEnd"/>
        <w:r w:rsidR="00D9327F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D9327F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D9327F" w:rsidRPr="00D769F2">
        <w:rPr>
          <w:rFonts w:ascii="Times New Roman" w:hAnsi="Times New Roman"/>
          <w:sz w:val="24"/>
          <w:szCs w:val="24"/>
        </w:rPr>
        <w:t xml:space="preserve"> в разделе, </w:t>
      </w:r>
      <w:r w:rsidR="00D769F2" w:rsidRPr="00D769F2">
        <w:rPr>
          <w:rFonts w:ascii="Times New Roman" w:hAnsi="Times New Roman"/>
          <w:sz w:val="24"/>
          <w:szCs w:val="24"/>
          <w:lang w:bidi="ru-RU"/>
        </w:rPr>
        <w:t xml:space="preserve">предназначенном для проведения закупок, предусмотренных Федеральным законом </w:t>
      </w:r>
      <w:r w:rsidR="00D769F2" w:rsidRPr="00D769F2">
        <w:rPr>
          <w:rStyle w:val="Tahoma24pt"/>
          <w:rFonts w:ascii="Times New Roman" w:hAnsi="Times New Roman" w:cs="Times New Roman"/>
          <w:sz w:val="24"/>
          <w:szCs w:val="24"/>
          <w:u w:val="none"/>
        </w:rPr>
        <w:t xml:space="preserve">от </w:t>
      </w:r>
      <w:r w:rsidR="007A1DC1">
        <w:rPr>
          <w:rStyle w:val="1"/>
          <w:sz w:val="24"/>
          <w:szCs w:val="24"/>
          <w:u w:val="none"/>
          <w:lang w:val="ru-RU"/>
        </w:rPr>
        <w:t>18.07.2011 № 223-ФЗ</w:t>
      </w:r>
      <w:r w:rsidR="00D769F2" w:rsidRPr="00D769F2">
        <w:rPr>
          <w:rStyle w:val="1"/>
          <w:sz w:val="24"/>
          <w:szCs w:val="24"/>
          <w:u w:val="none"/>
          <w:lang w:val="ru-RU"/>
        </w:rPr>
        <w:t xml:space="preserve"> </w:t>
      </w:r>
      <w:r w:rsidR="00D769F2" w:rsidRPr="00D769F2">
        <w:rPr>
          <w:rStyle w:val="ae"/>
          <w:sz w:val="24"/>
          <w:szCs w:val="24"/>
          <w:u w:val="none"/>
        </w:rPr>
        <w:t>«</w:t>
      </w:r>
      <w:r w:rsidR="00D769F2" w:rsidRPr="00D769F2">
        <w:rPr>
          <w:rStyle w:val="ae"/>
          <w:b w:val="0"/>
          <w:sz w:val="24"/>
          <w:szCs w:val="24"/>
          <w:u w:val="none"/>
        </w:rPr>
        <w:t xml:space="preserve">О закупках </w:t>
      </w:r>
      <w:r w:rsidR="00D769F2" w:rsidRPr="00D769F2">
        <w:rPr>
          <w:rStyle w:val="Tahoma24pt"/>
          <w:rFonts w:ascii="Times New Roman" w:hAnsi="Times New Roman" w:cs="Times New Roman"/>
          <w:sz w:val="24"/>
          <w:szCs w:val="24"/>
          <w:u w:val="none"/>
        </w:rPr>
        <w:t>товаров, работ</w:t>
      </w:r>
      <w:r w:rsidR="00D769F2" w:rsidRPr="00D769F2">
        <w:rPr>
          <w:rStyle w:val="Tahoma24pt"/>
          <w:rFonts w:ascii="Times New Roman" w:hAnsi="Times New Roman" w:cs="Times New Roman"/>
          <w:b/>
          <w:sz w:val="24"/>
          <w:szCs w:val="24"/>
          <w:u w:val="none"/>
        </w:rPr>
        <w:t xml:space="preserve">, </w:t>
      </w:r>
      <w:r w:rsidR="00D769F2" w:rsidRPr="00D769F2">
        <w:rPr>
          <w:rStyle w:val="ae"/>
          <w:b w:val="0"/>
          <w:sz w:val="24"/>
          <w:szCs w:val="24"/>
          <w:u w:val="none"/>
        </w:rPr>
        <w:t>услуг отдельными видами юридических</w:t>
      </w:r>
      <w:proofErr w:type="gramEnd"/>
      <w:r w:rsidR="00D769F2" w:rsidRPr="00D769F2">
        <w:rPr>
          <w:rStyle w:val="ae"/>
          <w:b w:val="0"/>
          <w:sz w:val="24"/>
          <w:szCs w:val="24"/>
          <w:u w:val="none"/>
        </w:rPr>
        <w:t xml:space="preserve"> лиц</w:t>
      </w:r>
      <w:r w:rsidR="00D769F2" w:rsidRPr="00D769F2">
        <w:rPr>
          <w:rStyle w:val="ae"/>
          <w:sz w:val="24"/>
          <w:szCs w:val="24"/>
          <w:u w:val="none"/>
        </w:rPr>
        <w:t>».</w:t>
      </w:r>
    </w:p>
    <w:p w:rsidR="00D769F2" w:rsidRDefault="00D769F2" w:rsidP="00D769F2">
      <w:pPr>
        <w:pStyle w:val="ab"/>
        <w:ind w:firstLine="709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Заявитель просит:</w:t>
      </w:r>
    </w:p>
    <w:p w:rsidR="00D769F2" w:rsidRPr="00D769F2" w:rsidRDefault="00AE481A" w:rsidP="00AE481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 xml:space="preserve">1. </w:t>
      </w:r>
      <w:r w:rsidR="00D769F2" w:rsidRPr="00D769F2">
        <w:rPr>
          <w:rFonts w:ascii="Times New Roman" w:hAnsi="Times New Roman"/>
          <w:sz w:val="24"/>
          <w:szCs w:val="24"/>
          <w:lang w:bidi="ru-RU"/>
        </w:rPr>
        <w:t>Признать жалоб</w:t>
      </w:r>
      <w:proofErr w:type="gramStart"/>
      <w:r w:rsidR="00D769F2" w:rsidRPr="00D769F2">
        <w:rPr>
          <w:rFonts w:ascii="Times New Roman" w:hAnsi="Times New Roman"/>
          <w:sz w:val="24"/>
          <w:szCs w:val="24"/>
          <w:lang w:bidi="ru-RU"/>
        </w:rPr>
        <w:t>у ООО</w:t>
      </w:r>
      <w:proofErr w:type="gramEnd"/>
      <w:r w:rsidR="00D769F2" w:rsidRPr="00D769F2">
        <w:rPr>
          <w:rFonts w:ascii="Times New Roman" w:hAnsi="Times New Roman"/>
          <w:sz w:val="24"/>
          <w:szCs w:val="24"/>
          <w:lang w:bidi="ru-RU"/>
        </w:rPr>
        <w:t xml:space="preserve"> «Юрисдикция» обоснованной;</w:t>
      </w:r>
    </w:p>
    <w:p w:rsidR="00D769F2" w:rsidRPr="00D769F2" w:rsidRDefault="00AE481A" w:rsidP="00AE481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2. </w:t>
      </w:r>
      <w:r w:rsidR="00D769F2" w:rsidRPr="00D769F2">
        <w:rPr>
          <w:rFonts w:ascii="Times New Roman" w:hAnsi="Times New Roman"/>
          <w:sz w:val="24"/>
          <w:szCs w:val="24"/>
          <w:lang w:bidi="ru-RU"/>
        </w:rPr>
        <w:t>Возбудить и рассмотреть дело о нарушении ОАО</w:t>
      </w:r>
      <w:r w:rsidR="00D769F2" w:rsidRPr="00D769F2">
        <w:rPr>
          <w:rFonts w:ascii="Times New Roman" w:hAnsi="Times New Roman"/>
          <w:sz w:val="24"/>
          <w:szCs w:val="24"/>
          <w:lang w:bidi="ru-RU"/>
        </w:rPr>
        <w:tab/>
        <w:t>"</w:t>
      </w:r>
      <w:proofErr w:type="spellStart"/>
      <w:r w:rsidR="00D769F2" w:rsidRPr="00D769F2">
        <w:rPr>
          <w:rFonts w:ascii="Times New Roman" w:hAnsi="Times New Roman"/>
          <w:sz w:val="24"/>
          <w:szCs w:val="24"/>
          <w:lang w:bidi="ru-RU"/>
        </w:rPr>
        <w:t>Племрепродуктор</w:t>
      </w:r>
      <w:proofErr w:type="spellEnd"/>
      <w:r w:rsidR="00D769F2" w:rsidRPr="00D769F2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="00D769F2" w:rsidRPr="00D769F2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="00D769F2" w:rsidRPr="00D769F2">
        <w:rPr>
          <w:rFonts w:ascii="Times New Roman" w:hAnsi="Times New Roman"/>
          <w:sz w:val="24"/>
          <w:szCs w:val="24"/>
          <w:lang w:bidi="ru-RU"/>
        </w:rPr>
        <w:t>"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D769F2" w:rsidRPr="00D769F2">
        <w:rPr>
          <w:rFonts w:ascii="Times New Roman" w:hAnsi="Times New Roman"/>
          <w:sz w:val="24"/>
          <w:szCs w:val="24"/>
          <w:lang w:bidi="ru-RU"/>
        </w:rPr>
        <w:t xml:space="preserve">законодательства в сфере закупок товаров, работ, услуг, защиты конкуренции при проведении открытого конкурса по отбору аудиторской компании в результате проведения открытого конкурса по отбору аудиторской компании на проведение обязательного аудита бухгалтерской (финансовой) отчетности ОАО </w:t>
      </w:r>
      <w:r w:rsidR="00D769F2" w:rsidRPr="00D769F2">
        <w:rPr>
          <w:rStyle w:val="25pt"/>
          <w:sz w:val="24"/>
          <w:szCs w:val="24"/>
        </w:rPr>
        <w:t>"</w:t>
      </w:r>
      <w:proofErr w:type="spellStart"/>
      <w:r w:rsidR="00D769F2" w:rsidRPr="00D769F2">
        <w:rPr>
          <w:rStyle w:val="25pt"/>
          <w:sz w:val="24"/>
          <w:szCs w:val="24"/>
        </w:rPr>
        <w:t>Племрепродуктор</w:t>
      </w:r>
      <w:proofErr w:type="spellEnd"/>
      <w:r w:rsidR="00D769F2" w:rsidRPr="00D769F2">
        <w:rPr>
          <w:rStyle w:val="25pt"/>
          <w:sz w:val="24"/>
          <w:szCs w:val="24"/>
        </w:rPr>
        <w:t xml:space="preserve"> </w:t>
      </w:r>
      <w:r w:rsidR="00D769F2" w:rsidRPr="00D769F2">
        <w:rPr>
          <w:rFonts w:ascii="Times New Roman" w:hAnsi="Times New Roman"/>
          <w:sz w:val="24"/>
          <w:szCs w:val="24"/>
          <w:lang w:bidi="ru-RU"/>
        </w:rPr>
        <w:t>"</w:t>
      </w:r>
      <w:proofErr w:type="spellStart"/>
      <w:r w:rsidR="00D769F2" w:rsidRPr="00D769F2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="00D769F2" w:rsidRPr="00D769F2">
        <w:rPr>
          <w:rFonts w:ascii="Times New Roman" w:hAnsi="Times New Roman"/>
          <w:sz w:val="24"/>
          <w:szCs w:val="24"/>
          <w:lang w:bidi="ru-RU"/>
        </w:rPr>
        <w:t>" за 2014 год;</w:t>
      </w:r>
    </w:p>
    <w:p w:rsidR="00D769F2" w:rsidRPr="00AE481A" w:rsidRDefault="00AE481A" w:rsidP="00AE481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3. </w:t>
      </w:r>
      <w:r w:rsidR="00D769F2" w:rsidRPr="00AE481A">
        <w:rPr>
          <w:rFonts w:ascii="Times New Roman" w:hAnsi="Times New Roman"/>
          <w:sz w:val="24"/>
          <w:szCs w:val="24"/>
          <w:lang w:bidi="ru-RU"/>
        </w:rPr>
        <w:t>Обязать ОАО "</w:t>
      </w:r>
      <w:proofErr w:type="spellStart"/>
      <w:r w:rsidR="00D769F2" w:rsidRPr="00AE481A">
        <w:rPr>
          <w:rFonts w:ascii="Times New Roman" w:hAnsi="Times New Roman"/>
          <w:sz w:val="24"/>
          <w:szCs w:val="24"/>
          <w:lang w:bidi="ru-RU"/>
        </w:rPr>
        <w:t>Племрепродуктор</w:t>
      </w:r>
      <w:proofErr w:type="spellEnd"/>
      <w:r w:rsidR="00D769F2" w:rsidRPr="00AE481A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="00D769F2" w:rsidRPr="00AE481A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="00D769F2" w:rsidRPr="00AE481A">
        <w:rPr>
          <w:rFonts w:ascii="Times New Roman" w:hAnsi="Times New Roman"/>
          <w:sz w:val="24"/>
          <w:szCs w:val="24"/>
          <w:lang w:bidi="ru-RU"/>
        </w:rPr>
        <w:t>" устранить</w:t>
      </w:r>
      <w:r w:rsidR="00D769F2" w:rsidRPr="00AE481A">
        <w:rPr>
          <w:rFonts w:ascii="Times New Roman" w:hAnsi="Times New Roman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D769F2" w:rsidRPr="00AE481A">
        <w:rPr>
          <w:rFonts w:ascii="Times New Roman" w:hAnsi="Times New Roman"/>
          <w:sz w:val="24"/>
          <w:szCs w:val="24"/>
          <w:lang w:bidi="ru-RU"/>
        </w:rPr>
        <w:t>выявленные</w:t>
      </w:r>
      <w:r w:rsidR="00D769F2" w:rsidRPr="00AE481A">
        <w:rPr>
          <w:rFonts w:ascii="Times New Roman" w:hAnsi="Times New Roman"/>
          <w:sz w:val="24"/>
          <w:szCs w:val="24"/>
          <w:lang w:bidi="ru-RU"/>
        </w:rPr>
        <w:tab/>
        <w:t>нарушения</w:t>
      </w:r>
      <w:r>
        <w:rPr>
          <w:rFonts w:ascii="Times New Roman" w:hAnsi="Times New Roman"/>
          <w:sz w:val="24"/>
          <w:szCs w:val="24"/>
          <w:lang w:bidi="ru-RU"/>
        </w:rPr>
        <w:t xml:space="preserve"> з</w:t>
      </w:r>
      <w:r w:rsidR="00D769F2" w:rsidRPr="00AE481A">
        <w:rPr>
          <w:rFonts w:ascii="Times New Roman" w:hAnsi="Times New Roman"/>
          <w:sz w:val="24"/>
          <w:szCs w:val="24"/>
          <w:lang w:bidi="ru-RU"/>
        </w:rPr>
        <w:t>аконодательства;</w:t>
      </w:r>
    </w:p>
    <w:p w:rsidR="00D769F2" w:rsidRPr="00AE481A" w:rsidRDefault="00AE481A" w:rsidP="00AE481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 </w:t>
      </w:r>
      <w:r w:rsidR="00D769F2" w:rsidRPr="00AE481A">
        <w:rPr>
          <w:rFonts w:ascii="Times New Roman" w:hAnsi="Times New Roman"/>
          <w:sz w:val="24"/>
          <w:szCs w:val="24"/>
          <w:lang w:bidi="ru-RU"/>
        </w:rPr>
        <w:t>Принять обеспечительные меры в виде приостановления процедуры</w:t>
      </w:r>
      <w:r w:rsidR="00D769F2" w:rsidRPr="00AE481A">
        <w:rPr>
          <w:rFonts w:ascii="Times New Roman" w:hAnsi="Times New Roman"/>
          <w:sz w:val="24"/>
          <w:szCs w:val="24"/>
          <w:lang w:bidi="ru-RU"/>
        </w:rPr>
        <w:tab/>
        <w:t>заключения</w:t>
      </w:r>
      <w:r w:rsidRPr="00AE481A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 г</w:t>
      </w:r>
      <w:r w:rsidR="00D769F2" w:rsidRPr="00AE481A">
        <w:rPr>
          <w:rFonts w:ascii="Times New Roman" w:hAnsi="Times New Roman"/>
          <w:sz w:val="24"/>
          <w:szCs w:val="24"/>
          <w:lang w:bidi="ru-RU"/>
        </w:rPr>
        <w:t>осударственного контракта до рассмотрения настоящей жалобы.</w:t>
      </w:r>
    </w:p>
    <w:p w:rsidR="000B33C1" w:rsidRPr="000B33C1" w:rsidRDefault="00D769F2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</w:t>
      </w:r>
      <w:r w:rsidR="000B33C1" w:rsidRPr="000B33C1">
        <w:rPr>
          <w:rFonts w:ascii="Times New Roman" w:hAnsi="Times New Roman" w:cs="Times New Roman"/>
          <w:sz w:val="24"/>
          <w:szCs w:val="24"/>
        </w:rPr>
        <w:t>домлением</w:t>
      </w:r>
      <w:r w:rsidR="00486F38">
        <w:rPr>
          <w:rFonts w:ascii="Times New Roman" w:hAnsi="Times New Roman" w:cs="Times New Roman"/>
          <w:sz w:val="24"/>
          <w:szCs w:val="24"/>
        </w:rPr>
        <w:t xml:space="preserve"> № 08</w:t>
      </w:r>
      <w:r w:rsidR="00AE48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2254</w:t>
      </w:r>
      <w:r w:rsidR="00AE481A">
        <w:rPr>
          <w:rFonts w:ascii="Times New Roman" w:hAnsi="Times New Roman" w:cs="Times New Roman"/>
          <w:sz w:val="24"/>
          <w:szCs w:val="24"/>
        </w:rPr>
        <w:t xml:space="preserve"> от 12.08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.2014 г. рассмотрение жалобы назначено на </w:t>
      </w:r>
      <w:r w:rsidR="00AE481A">
        <w:rPr>
          <w:rFonts w:ascii="Times New Roman" w:hAnsi="Times New Roman" w:cs="Times New Roman"/>
          <w:sz w:val="24"/>
          <w:szCs w:val="24"/>
          <w:u w:val="single"/>
        </w:rPr>
        <w:t>10 часов 30 минут 15</w:t>
      </w:r>
      <w:r w:rsidR="00C73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481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C73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33C1" w:rsidRPr="000B33C1">
        <w:rPr>
          <w:rFonts w:ascii="Times New Roman" w:hAnsi="Times New Roman" w:cs="Times New Roman"/>
          <w:sz w:val="24"/>
          <w:szCs w:val="24"/>
          <w:u w:val="single"/>
        </w:rPr>
        <w:t xml:space="preserve">2014 г., </w:t>
      </w:r>
      <w:r w:rsidR="000B33C1" w:rsidRPr="000B33C1">
        <w:rPr>
          <w:rFonts w:ascii="Times New Roman" w:hAnsi="Times New Roman" w:cs="Times New Roman"/>
          <w:sz w:val="24"/>
          <w:szCs w:val="24"/>
        </w:rPr>
        <w:t xml:space="preserve">а лица участвующие в деле надлежащим образом извещены о времени и месте рассмотрения жалобы </w:t>
      </w:r>
      <w:r w:rsidR="00AE481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«ЮРИСДИКЦИЯ».</w:t>
      </w:r>
    </w:p>
    <w:p w:rsidR="000B33C1" w:rsidRDefault="000B33C1" w:rsidP="00F2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Комиссия Калмыцкого УФАС России, рассмотрев все имеющиеся материалы дела, выслушав лиц участву</w:t>
      </w:r>
      <w:r w:rsidR="002D7D1E">
        <w:rPr>
          <w:rFonts w:ascii="Times New Roman" w:hAnsi="Times New Roman" w:cs="Times New Roman"/>
          <w:sz w:val="24"/>
          <w:szCs w:val="24"/>
        </w:rPr>
        <w:t>ющих в деле, пришла к</w:t>
      </w:r>
      <w:r w:rsidR="00AE481A">
        <w:rPr>
          <w:rFonts w:ascii="Times New Roman" w:hAnsi="Times New Roman" w:cs="Times New Roman"/>
          <w:sz w:val="24"/>
          <w:szCs w:val="24"/>
        </w:rPr>
        <w:t xml:space="preserve"> </w:t>
      </w:r>
      <w:r w:rsidRPr="000B33C1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2D7D1E">
        <w:rPr>
          <w:rFonts w:ascii="Times New Roman" w:hAnsi="Times New Roman" w:cs="Times New Roman"/>
          <w:sz w:val="24"/>
          <w:szCs w:val="24"/>
        </w:rPr>
        <w:t>выводам</w:t>
      </w:r>
      <w:r w:rsidRPr="000B33C1">
        <w:rPr>
          <w:rFonts w:ascii="Times New Roman" w:hAnsi="Times New Roman" w:cs="Times New Roman"/>
          <w:sz w:val="24"/>
          <w:szCs w:val="24"/>
        </w:rPr>
        <w:t>.</w:t>
      </w:r>
    </w:p>
    <w:p w:rsidR="004344E4" w:rsidRDefault="00A81C18" w:rsidP="00434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 статьи 18.1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о защите конкуренции </w:t>
      </w:r>
      <w:r w:rsidR="00434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</w:t>
      </w:r>
      <w:hyperlink r:id="rId11" w:history="1">
        <w:r w:rsidR="004344E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434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признаны несостоявшимися, а также при</w:t>
      </w:r>
      <w:proofErr w:type="gramEnd"/>
      <w:r w:rsidR="00434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и проведении закупок в соответствии с Федеральным </w:t>
      </w:r>
      <w:hyperlink r:id="rId12" w:history="1">
        <w:r w:rsidR="004344E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434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13" w:history="1">
        <w:r w:rsidR="004344E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434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81C18" w:rsidRDefault="00A81C18" w:rsidP="00F2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Действия (бездействие) организатора торгов, оператора электронной площадки, конкурсной или аукционной комиссии в соответствии с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2 статьи 18.1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о защите конкуренции -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торгах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A81C18" w:rsidRDefault="00A81C18" w:rsidP="00A81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жалоба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«ЮРИСДИКЦИЯ» рассматривается  в рамках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статьи 18.1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о защите конкуренции.</w:t>
      </w:r>
    </w:p>
    <w:p w:rsidR="00C113E7" w:rsidRDefault="00C113E7" w:rsidP="00C11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письмом от Управления Федерального казначейства по Республике Калмыкия от 09.07.2014 года исх. № 05-01-06/02-5274, в котором сообщается, что Управлением сформирован перечень Заказчиков, которые подпадают под действия</w:t>
      </w:r>
      <w:r w:rsidR="004344E4" w:rsidRPr="00434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4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18.07.2011 N 223-ФЗ "О закупках товаров, работ, услуг отдельными видами юридических лиц" (далее - </w:t>
      </w:r>
      <w:r w:rsidR="004344E4">
        <w:rPr>
          <w:rFonts w:ascii="Times New Roman" w:hAnsi="Times New Roman" w:cs="Times New Roman"/>
          <w:sz w:val="24"/>
          <w:szCs w:val="24"/>
        </w:rPr>
        <w:t>Закона № 223-ФЗ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562CAB">
        <w:rPr>
          <w:rFonts w:ascii="Times New Roman" w:hAnsi="Times New Roman" w:cs="Times New Roman"/>
          <w:sz w:val="24"/>
          <w:szCs w:val="24"/>
        </w:rPr>
        <w:t xml:space="preserve"> присутствует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81A">
        <w:rPr>
          <w:rFonts w:ascii="Times New Roman" w:hAnsi="Times New Roman" w:cs="Times New Roman"/>
          <w:sz w:val="24"/>
          <w:szCs w:val="24"/>
          <w:lang w:bidi="ru-RU"/>
        </w:rPr>
        <w:t>ОАО "</w:t>
      </w:r>
      <w:proofErr w:type="spellStart"/>
      <w:r w:rsidRPr="00AE481A">
        <w:rPr>
          <w:rFonts w:ascii="Times New Roman" w:hAnsi="Times New Roman" w:cs="Times New Roman"/>
          <w:sz w:val="24"/>
          <w:szCs w:val="24"/>
          <w:lang w:bidi="ru-RU"/>
        </w:rPr>
        <w:t>Племрепродуктор</w:t>
      </w:r>
      <w:proofErr w:type="spellEnd"/>
      <w:r w:rsidRPr="00AE481A">
        <w:rPr>
          <w:rFonts w:ascii="Times New Roman" w:hAnsi="Times New Roman" w:cs="Times New Roman"/>
          <w:sz w:val="24"/>
          <w:szCs w:val="24"/>
          <w:lang w:bidi="ru-RU"/>
        </w:rPr>
        <w:t xml:space="preserve"> "</w:t>
      </w:r>
      <w:proofErr w:type="spellStart"/>
      <w:r w:rsidRPr="00AE481A">
        <w:rPr>
          <w:rFonts w:ascii="Times New Roman" w:hAnsi="Times New Roman" w:cs="Times New Roman"/>
          <w:sz w:val="24"/>
          <w:szCs w:val="24"/>
          <w:lang w:bidi="ru-RU"/>
        </w:rPr>
        <w:t>Шатта</w:t>
      </w:r>
      <w:proofErr w:type="spellEnd"/>
      <w:r w:rsidRPr="00AE481A">
        <w:rPr>
          <w:rFonts w:ascii="Times New Roman" w:hAnsi="Times New Roman" w:cs="Times New Roman"/>
          <w:sz w:val="24"/>
          <w:szCs w:val="24"/>
          <w:lang w:bidi="ru-RU"/>
        </w:rPr>
        <w:t>"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4344E4" w:rsidRDefault="004344E4" w:rsidP="00434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2 статьи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№ 223-ФЗ Заказчик относится к юридическим лицам, деятельность которых по закупке товаров, работ, услуг, регулируется названным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62CAB" w:rsidRDefault="00562CAB" w:rsidP="0056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Закупочная деятельность Заказчика регламентируется положением о закупочной деятельности, утвержденным советом директоров Заказчика 22.06.2012 г.</w:t>
      </w:r>
    </w:p>
    <w:p w:rsidR="00123F67" w:rsidRDefault="00123F67" w:rsidP="0012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03.07.2014 года </w:t>
      </w:r>
      <w:r w:rsidRPr="00AE481A">
        <w:rPr>
          <w:rFonts w:ascii="Times New Roman" w:hAnsi="Times New Roman" w:cs="Times New Roman"/>
          <w:sz w:val="24"/>
          <w:szCs w:val="24"/>
          <w:lang w:bidi="ru-RU"/>
        </w:rPr>
        <w:t>ОАО "</w:t>
      </w:r>
      <w:proofErr w:type="spellStart"/>
      <w:r w:rsidRPr="00AE481A">
        <w:rPr>
          <w:rFonts w:ascii="Times New Roman" w:hAnsi="Times New Roman" w:cs="Times New Roman"/>
          <w:sz w:val="24"/>
          <w:szCs w:val="24"/>
          <w:lang w:bidi="ru-RU"/>
        </w:rPr>
        <w:t>Племрепродуктор</w:t>
      </w:r>
      <w:proofErr w:type="spellEnd"/>
      <w:r w:rsidRPr="00AE481A">
        <w:rPr>
          <w:rFonts w:ascii="Times New Roman" w:hAnsi="Times New Roman" w:cs="Times New Roman"/>
          <w:sz w:val="24"/>
          <w:szCs w:val="24"/>
          <w:lang w:bidi="ru-RU"/>
        </w:rPr>
        <w:t xml:space="preserve"> "</w:t>
      </w:r>
      <w:proofErr w:type="spellStart"/>
      <w:r w:rsidRPr="00AE481A">
        <w:rPr>
          <w:rFonts w:ascii="Times New Roman" w:hAnsi="Times New Roman" w:cs="Times New Roman"/>
          <w:sz w:val="24"/>
          <w:szCs w:val="24"/>
          <w:lang w:bidi="ru-RU"/>
        </w:rPr>
        <w:t>Шатта</w:t>
      </w:r>
      <w:proofErr w:type="spellEnd"/>
      <w:r w:rsidRPr="00AE481A">
        <w:rPr>
          <w:rFonts w:ascii="Times New Roman" w:hAnsi="Times New Roman" w:cs="Times New Roman"/>
          <w:sz w:val="24"/>
          <w:szCs w:val="24"/>
          <w:lang w:bidi="ru-RU"/>
        </w:rPr>
        <w:t>"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 Российской Федерации для размещения информации о закупках отдельными видами юридических лиц http://zakupki.gov.ru размещено Извещение о проведении </w:t>
      </w:r>
      <w:r w:rsidRPr="00D769F2">
        <w:rPr>
          <w:rFonts w:ascii="Times New Roman" w:hAnsi="Times New Roman" w:cs="Times New Roman"/>
          <w:sz w:val="24"/>
          <w:szCs w:val="24"/>
          <w:lang w:bidi="ru-RU"/>
        </w:rPr>
        <w:t xml:space="preserve">открытого конкурса по отбору аудиторской компании в результате проведения открытого конкурса по отбору аудиторской компании на проведение обязательного аудита бухгалтерской (финансовой) отчетности ОАО </w:t>
      </w:r>
      <w:r w:rsidRPr="00D769F2">
        <w:rPr>
          <w:rStyle w:val="25pt"/>
          <w:rFonts w:eastAsiaTheme="minorEastAsia"/>
          <w:sz w:val="24"/>
          <w:szCs w:val="24"/>
        </w:rPr>
        <w:t>"</w:t>
      </w:r>
      <w:proofErr w:type="spellStart"/>
      <w:r w:rsidRPr="00D769F2">
        <w:rPr>
          <w:rStyle w:val="25pt"/>
          <w:rFonts w:eastAsiaTheme="minorEastAsia"/>
          <w:sz w:val="24"/>
          <w:szCs w:val="24"/>
        </w:rPr>
        <w:t>Племрепродуктор</w:t>
      </w:r>
      <w:proofErr w:type="spellEnd"/>
      <w:r w:rsidRPr="00D769F2">
        <w:rPr>
          <w:rStyle w:val="25pt"/>
          <w:rFonts w:eastAsiaTheme="minorEastAsia"/>
          <w:sz w:val="24"/>
          <w:szCs w:val="24"/>
        </w:rPr>
        <w:t xml:space="preserve"> </w:t>
      </w:r>
      <w:r w:rsidRPr="00D769F2">
        <w:rPr>
          <w:rFonts w:ascii="Times New Roman" w:hAnsi="Times New Roman" w:cs="Times New Roman"/>
          <w:sz w:val="24"/>
          <w:szCs w:val="24"/>
          <w:lang w:bidi="ru-RU"/>
        </w:rPr>
        <w:t>"</w:t>
      </w:r>
      <w:proofErr w:type="spellStart"/>
      <w:r w:rsidRPr="00D769F2">
        <w:rPr>
          <w:rFonts w:ascii="Times New Roman" w:hAnsi="Times New Roman" w:cs="Times New Roman"/>
          <w:sz w:val="24"/>
          <w:szCs w:val="24"/>
          <w:lang w:bidi="ru-RU"/>
        </w:rPr>
        <w:t>Шатта</w:t>
      </w:r>
      <w:proofErr w:type="spellEnd"/>
      <w:r w:rsidRPr="00D769F2">
        <w:rPr>
          <w:rFonts w:ascii="Times New Roman" w:hAnsi="Times New Roman" w:cs="Times New Roman"/>
          <w:sz w:val="24"/>
          <w:szCs w:val="24"/>
          <w:lang w:bidi="ru-RU"/>
        </w:rPr>
        <w:t>" за 2014 год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A81C18" w:rsidRDefault="00A81C18" w:rsidP="00A81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силу с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частями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 статьи 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44E4">
        <w:rPr>
          <w:rFonts w:ascii="Times New Roman" w:hAnsi="Times New Roman" w:cs="Times New Roman"/>
          <w:sz w:val="24"/>
          <w:szCs w:val="24"/>
        </w:rPr>
        <w:t>Закона № 223-ФЗ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закупке товаров, работ, услуг заказчики руководствуются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Конституцией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Гражданским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настоящим Федеральным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части 3 настоящей статьи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правовыми актами, регламентирующими правила закупки.</w:t>
      </w:r>
      <w:proofErr w:type="gramEnd"/>
    </w:p>
    <w:p w:rsidR="00C113E7" w:rsidRDefault="00A81C18" w:rsidP="00C11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4 ст. 1 Закона № 223-ФЗ настоящий Федеральный закон не регулирует отношения, связанные, в том числе</w:t>
      </w:r>
      <w:r w:rsidR="00C113E7" w:rsidRPr="00C113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13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24" w:history="1">
        <w:r w:rsidR="00C113E7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статьей 5</w:t>
        </w:r>
      </w:hyperlink>
      <w:r w:rsidR="00C113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30 декабря 2008 года № 307-ФЗ «Об аудиторской деятельности».</w:t>
      </w:r>
    </w:p>
    <w:p w:rsidR="00C113E7" w:rsidRDefault="00C113E7" w:rsidP="00C11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ст. 5</w:t>
      </w:r>
      <w:r w:rsidRPr="00C113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30 декабря 2008 года № 307-ФЗ «Об аудиторской деятельности» договор на проведение обязательного аудита бухгалтерской (финансовой) отчетности организации, в уставном (складочном) капитале которой доля государственной собственности составляет не менее 25 процентов, а также на проведение аудита бухгалтерской (финансовой) отчетности государственной корпорации, государственной компании, государственного унитарного предприятия или муниципального унитарного предприятия заключается с аудиторской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организацией или индивидуальным аудитором, определенными путем проведения не реже чем один раз в пять лет открытого конкурса в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порядке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не является обязательным.</w:t>
      </w:r>
      <w:proofErr w:type="gramEnd"/>
    </w:p>
    <w:p w:rsidR="007A1DC1" w:rsidRDefault="007A1DC1" w:rsidP="00C11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Заказчик следовало провести</w:t>
      </w:r>
      <w:r w:rsidRPr="007A1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открытый конкурс</w:t>
      </w:r>
      <w:r w:rsidRPr="00D769F2">
        <w:rPr>
          <w:rFonts w:ascii="Times New Roman" w:hAnsi="Times New Roman"/>
          <w:sz w:val="24"/>
          <w:szCs w:val="24"/>
        </w:rPr>
        <w:t xml:space="preserve"> </w:t>
      </w:r>
      <w:r w:rsidRPr="00D769F2">
        <w:rPr>
          <w:rFonts w:ascii="Times New Roman" w:hAnsi="Times New Roman"/>
          <w:sz w:val="24"/>
          <w:szCs w:val="24"/>
          <w:lang w:bidi="ru-RU"/>
        </w:rPr>
        <w:t>по отбору аудиторской компании на проведение обязательного аудита бухгалтерской (финансовой) отчетности Открытого акционерного общества "</w:t>
      </w:r>
      <w:proofErr w:type="spellStart"/>
      <w:r w:rsidRPr="00D769F2">
        <w:rPr>
          <w:rFonts w:ascii="Times New Roman" w:hAnsi="Times New Roman"/>
          <w:sz w:val="24"/>
          <w:szCs w:val="24"/>
          <w:lang w:bidi="ru-RU"/>
        </w:rPr>
        <w:t>Племрепродуктор</w:t>
      </w:r>
      <w:proofErr w:type="spellEnd"/>
      <w:r w:rsidRPr="00D769F2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Pr="00D769F2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Pr="00D769F2">
        <w:rPr>
          <w:rFonts w:ascii="Times New Roman" w:hAnsi="Times New Roman"/>
          <w:sz w:val="24"/>
          <w:szCs w:val="24"/>
          <w:lang w:bidi="ru-RU"/>
        </w:rPr>
        <w:t>" за 2014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  </w:t>
      </w:r>
    </w:p>
    <w:p w:rsidR="002E0AFB" w:rsidRPr="002E0AFB" w:rsidRDefault="007A1DC1" w:rsidP="002E0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</w:t>
      </w:r>
      <w:r w:rsidR="005F54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Заказчик не правомерно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провел закупочную процедуру и </w:t>
      </w:r>
      <w:r w:rsidR="005F54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разместил информацию </w:t>
      </w:r>
      <w:r w:rsidR="00562CAB" w:rsidRPr="00D769F2">
        <w:rPr>
          <w:rFonts w:ascii="Times New Roman" w:hAnsi="Times New Roman"/>
          <w:sz w:val="24"/>
          <w:szCs w:val="24"/>
        </w:rPr>
        <w:t xml:space="preserve">о проведение открытого конкурса </w:t>
      </w:r>
      <w:r w:rsidR="00562CAB" w:rsidRPr="00D769F2">
        <w:rPr>
          <w:rFonts w:ascii="Times New Roman" w:hAnsi="Times New Roman"/>
          <w:sz w:val="24"/>
          <w:szCs w:val="24"/>
          <w:lang w:bidi="ru-RU"/>
        </w:rPr>
        <w:t>по отбору аудиторской компании на проведение обязательного аудита бухгалтерской (финансовой) отчетности Открытого акционерного общества "</w:t>
      </w:r>
      <w:proofErr w:type="spellStart"/>
      <w:r w:rsidR="00562CAB" w:rsidRPr="00D769F2">
        <w:rPr>
          <w:rFonts w:ascii="Times New Roman" w:hAnsi="Times New Roman"/>
          <w:sz w:val="24"/>
          <w:szCs w:val="24"/>
          <w:lang w:bidi="ru-RU"/>
        </w:rPr>
        <w:t>Племрепродуктор</w:t>
      </w:r>
      <w:proofErr w:type="spellEnd"/>
      <w:r w:rsidR="00562CAB" w:rsidRPr="00D769F2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="00562CAB" w:rsidRPr="00D769F2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="00562CAB" w:rsidRPr="00D769F2">
        <w:rPr>
          <w:rFonts w:ascii="Times New Roman" w:hAnsi="Times New Roman"/>
          <w:sz w:val="24"/>
          <w:szCs w:val="24"/>
          <w:lang w:bidi="ru-RU"/>
        </w:rPr>
        <w:t>" за 2014 год</w:t>
      </w:r>
      <w:r w:rsidR="00562CAB" w:rsidRPr="00D769F2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26" w:history="1">
        <w:r w:rsidR="00562CAB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562CAB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562CAB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zakupki</w:t>
        </w:r>
        <w:proofErr w:type="spellEnd"/>
        <w:r w:rsidR="00562CAB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562CAB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proofErr w:type="spellEnd"/>
        <w:r w:rsidR="00562CAB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562CAB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562CAB" w:rsidRPr="00D769F2">
        <w:rPr>
          <w:rFonts w:ascii="Times New Roman" w:hAnsi="Times New Roman"/>
          <w:sz w:val="24"/>
          <w:szCs w:val="24"/>
        </w:rPr>
        <w:t xml:space="preserve"> в разделе, </w:t>
      </w:r>
      <w:r w:rsidR="00562CAB" w:rsidRPr="00D769F2">
        <w:rPr>
          <w:rFonts w:ascii="Times New Roman" w:hAnsi="Times New Roman"/>
          <w:sz w:val="24"/>
          <w:szCs w:val="24"/>
          <w:lang w:bidi="ru-RU"/>
        </w:rPr>
        <w:t xml:space="preserve">предназначенном для проведения закупок, предусмотренных Федеральным законом </w:t>
      </w:r>
      <w:r w:rsidR="00562CAB" w:rsidRPr="00D769F2">
        <w:rPr>
          <w:rStyle w:val="Tahoma24pt"/>
          <w:rFonts w:ascii="Times New Roman" w:hAnsi="Times New Roman" w:cs="Times New Roman"/>
          <w:sz w:val="24"/>
          <w:szCs w:val="24"/>
          <w:u w:val="none"/>
        </w:rPr>
        <w:t xml:space="preserve">от </w:t>
      </w:r>
      <w:r>
        <w:rPr>
          <w:rStyle w:val="1"/>
          <w:rFonts w:eastAsiaTheme="minorEastAsia"/>
          <w:sz w:val="24"/>
          <w:szCs w:val="24"/>
          <w:u w:val="none"/>
          <w:lang w:val="ru-RU"/>
        </w:rPr>
        <w:t>18.07.2011 № 223-ФЗ</w:t>
      </w:r>
      <w:r w:rsidR="00562CAB" w:rsidRPr="00D769F2">
        <w:rPr>
          <w:rStyle w:val="1"/>
          <w:rFonts w:eastAsiaTheme="minorEastAsia"/>
          <w:sz w:val="24"/>
          <w:szCs w:val="24"/>
          <w:u w:val="none"/>
          <w:lang w:val="ru-RU"/>
        </w:rPr>
        <w:t xml:space="preserve"> </w:t>
      </w:r>
      <w:r w:rsidR="00562CAB" w:rsidRPr="00D769F2">
        <w:rPr>
          <w:rStyle w:val="ae"/>
          <w:rFonts w:eastAsiaTheme="minorEastAsia"/>
          <w:sz w:val="24"/>
          <w:szCs w:val="24"/>
          <w:u w:val="none"/>
        </w:rPr>
        <w:t>«</w:t>
      </w:r>
      <w:r w:rsidR="00562CAB" w:rsidRPr="00D769F2">
        <w:rPr>
          <w:rStyle w:val="ae"/>
          <w:rFonts w:eastAsiaTheme="minorEastAsia"/>
          <w:b w:val="0"/>
          <w:sz w:val="24"/>
          <w:szCs w:val="24"/>
          <w:u w:val="none"/>
        </w:rPr>
        <w:t xml:space="preserve">О закупках </w:t>
      </w:r>
      <w:r w:rsidR="00562CAB" w:rsidRPr="00D769F2">
        <w:rPr>
          <w:rStyle w:val="Tahoma24pt"/>
          <w:rFonts w:ascii="Times New Roman" w:hAnsi="Times New Roman" w:cs="Times New Roman"/>
          <w:sz w:val="24"/>
          <w:szCs w:val="24"/>
          <w:u w:val="none"/>
        </w:rPr>
        <w:t>товаров, работ</w:t>
      </w:r>
      <w:r w:rsidR="00562CAB" w:rsidRPr="00D769F2">
        <w:rPr>
          <w:rStyle w:val="Tahoma24pt"/>
          <w:rFonts w:ascii="Times New Roman" w:hAnsi="Times New Roman" w:cs="Times New Roman"/>
          <w:b/>
          <w:sz w:val="24"/>
          <w:szCs w:val="24"/>
          <w:u w:val="none"/>
        </w:rPr>
        <w:t xml:space="preserve">, </w:t>
      </w:r>
      <w:r w:rsidR="00562CAB" w:rsidRPr="00D769F2">
        <w:rPr>
          <w:rStyle w:val="ae"/>
          <w:rFonts w:eastAsiaTheme="minorEastAsia"/>
          <w:b w:val="0"/>
          <w:sz w:val="24"/>
          <w:szCs w:val="24"/>
          <w:u w:val="none"/>
        </w:rPr>
        <w:t>услуг отдельными видами юридических</w:t>
      </w:r>
      <w:proofErr w:type="gramEnd"/>
      <w:r w:rsidR="00562CAB" w:rsidRPr="00D769F2">
        <w:rPr>
          <w:rStyle w:val="ae"/>
          <w:rFonts w:eastAsiaTheme="minorEastAsia"/>
          <w:b w:val="0"/>
          <w:sz w:val="24"/>
          <w:szCs w:val="24"/>
          <w:u w:val="none"/>
        </w:rPr>
        <w:t xml:space="preserve"> лиц</w:t>
      </w:r>
      <w:r w:rsidR="00562CAB" w:rsidRPr="00D769F2">
        <w:rPr>
          <w:rStyle w:val="ae"/>
          <w:rFonts w:eastAsiaTheme="minorEastAsia"/>
          <w:sz w:val="24"/>
          <w:szCs w:val="24"/>
          <w:u w:val="none"/>
        </w:rPr>
        <w:t>»</w:t>
      </w:r>
      <w:r w:rsidR="00562CAB">
        <w:rPr>
          <w:rStyle w:val="ae"/>
          <w:rFonts w:eastAsiaTheme="minorEastAsia"/>
          <w:sz w:val="24"/>
          <w:szCs w:val="24"/>
          <w:u w:val="none"/>
        </w:rPr>
        <w:t>.</w:t>
      </w:r>
    </w:p>
    <w:p w:rsidR="002E0AFB" w:rsidRDefault="00553059" w:rsidP="0065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27" w:history="1">
        <w:proofErr w:type="gramStart"/>
        <w:r w:rsidR="002E0AF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Пунктом 2 части 1 статьи 17</w:t>
        </w:r>
      </w:hyperlink>
      <w:r w:rsidR="002E0A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о защите конкуренции (в редакции, действовавшей на момент размещения конкурсной документации на официальном сайте в сети "Интернет" </w:t>
      </w:r>
      <w:proofErr w:type="spellStart"/>
      <w:r w:rsidR="002E0AFB">
        <w:rPr>
          <w:rFonts w:ascii="Times New Roman" w:eastAsiaTheme="minorHAnsi" w:hAnsi="Times New Roman" w:cs="Times New Roman"/>
          <w:sz w:val="24"/>
          <w:szCs w:val="24"/>
          <w:lang w:eastAsia="en-US"/>
        </w:rPr>
        <w:t>www.zakupki.gov.ru</w:t>
      </w:r>
      <w:proofErr w:type="spellEnd"/>
      <w:r w:rsidR="002E0AFB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установлено, что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 создание</w:t>
      </w:r>
      <w:proofErr w:type="gramEnd"/>
      <w:r w:rsidR="002E0A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</w:t>
      </w:r>
    </w:p>
    <w:p w:rsidR="003B696E" w:rsidRDefault="00553059" w:rsidP="003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28" w:history="1">
        <w:proofErr w:type="gramStart"/>
        <w:r w:rsidR="002E0AF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 статьи 2</w:t>
        </w:r>
      </w:hyperlink>
      <w:r w:rsidR="002E0A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Закона о контрактной системе предусмотрено,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основывается на положениях </w:t>
      </w:r>
      <w:hyperlink r:id="rId29" w:history="1">
        <w:r w:rsidR="0065022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Конституции</w:t>
        </w:r>
      </w:hyperlink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Гражданского </w:t>
      </w:r>
      <w:hyperlink r:id="rId30" w:history="1">
        <w:r w:rsidR="0065022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кодекса</w:t>
        </w:r>
      </w:hyperlink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Бюджетного </w:t>
      </w:r>
      <w:hyperlink r:id="rId31" w:history="1">
        <w:r w:rsidR="0065022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кодекса</w:t>
        </w:r>
      </w:hyperlink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и состоит из настоящего Федерального закона и других</w:t>
      </w:r>
      <w:proofErr w:type="gramEnd"/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федеральных законов, регулирующих отношения, указанные в </w:t>
      </w:r>
      <w:hyperlink r:id="rId32" w:history="1">
        <w:r w:rsidR="0065022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части 1 статьи 1</w:t>
        </w:r>
      </w:hyperlink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Федерального закона. Нормы права, содержащиеся в других федеральных </w:t>
      </w:r>
      <w:proofErr w:type="spellStart"/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закона</w:t>
      </w:r>
      <w:r w:rsidR="003B696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федеральных</w:t>
      </w:r>
      <w:proofErr w:type="spellEnd"/>
      <w:r w:rsidR="003B69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законах и регулирующие указанные отношения, должны соответствовать настоящему Федеральному закону</w:t>
      </w:r>
    </w:p>
    <w:p w:rsidR="00650226" w:rsidRDefault="00650226" w:rsidP="0065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0226" w:rsidRDefault="002E0AFB" w:rsidP="0065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  <w:proofErr w:type="gramStart"/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дними из принципов размещения</w:t>
      </w:r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закупок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предусмотренным </w:t>
      </w:r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6 Закона о контрактной системе 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  <w:proofErr w:type="gramEnd"/>
    </w:p>
    <w:p w:rsidR="00650226" w:rsidRDefault="00553059" w:rsidP="00650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33" w:history="1">
        <w:proofErr w:type="gramStart"/>
        <w:r w:rsidR="002E0AF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Статья 17</w:t>
        </w:r>
      </w:hyperlink>
      <w:r w:rsidR="002E0A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о защите конкуренции устанавливает антимонопольные требования к торгам, что соотносится с целями </w:t>
      </w:r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Закона о контрактной системе, </w:t>
      </w:r>
      <w:r w:rsidR="002E0AFB">
        <w:rPr>
          <w:rFonts w:ascii="Times New Roman" w:eastAsiaTheme="minorHAnsi" w:hAnsi="Times New Roman" w:cs="Times New Roman"/>
          <w:sz w:val="24"/>
          <w:szCs w:val="24"/>
          <w:lang w:eastAsia="en-US"/>
        </w:rPr>
        <w:t>а именно</w:t>
      </w:r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 w:rsidR="002E0A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022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</w:t>
      </w:r>
      <w:proofErr w:type="gramEnd"/>
    </w:p>
    <w:p w:rsidR="002E0AFB" w:rsidRDefault="002E0AFB" w:rsidP="00E75B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связи с тем, что открытый конкурс является одним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конкурентным</w:t>
      </w:r>
      <w:proofErr w:type="gramEnd"/>
      <w:r w:rsid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определения поставщика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что прямо предусмотрено </w:t>
      </w:r>
      <w:r w:rsid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>ч. 2 ст. 24</w:t>
      </w:r>
      <w:r w:rsidR="00E75B58" w:rsidRP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Закона о контрактной системе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антимонопольные требования, установленные </w:t>
      </w:r>
      <w:hyperlink r:id="rId34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статьей 17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о защите конкуренции, распространяются на указанные правоотношения в сфере</w:t>
      </w:r>
      <w:r w:rsid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закупок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0AFB" w:rsidRDefault="002E0AFB" w:rsidP="00650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заказчик при </w:t>
      </w:r>
      <w:r w:rsid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проведении закупочной процедуре и размещение информацию </w:t>
      </w:r>
      <w:r w:rsidR="00E75B58" w:rsidRPr="00D769F2">
        <w:rPr>
          <w:rFonts w:ascii="Times New Roman" w:hAnsi="Times New Roman"/>
          <w:sz w:val="24"/>
          <w:szCs w:val="24"/>
        </w:rPr>
        <w:t xml:space="preserve">о проведение открытого конкурса </w:t>
      </w:r>
      <w:r w:rsidR="00E75B58" w:rsidRPr="00D769F2">
        <w:rPr>
          <w:rFonts w:ascii="Times New Roman" w:hAnsi="Times New Roman"/>
          <w:sz w:val="24"/>
          <w:szCs w:val="24"/>
          <w:lang w:bidi="ru-RU"/>
        </w:rPr>
        <w:t>по отбору аудиторской компании на проведение обязательного аудита бухгалтерской (финансовой) отчетности Открытого акционерного общества "</w:t>
      </w:r>
      <w:proofErr w:type="spellStart"/>
      <w:r w:rsidR="00E75B58" w:rsidRPr="00D769F2">
        <w:rPr>
          <w:rFonts w:ascii="Times New Roman" w:hAnsi="Times New Roman"/>
          <w:sz w:val="24"/>
          <w:szCs w:val="24"/>
          <w:lang w:bidi="ru-RU"/>
        </w:rPr>
        <w:t>Племрепродуктор</w:t>
      </w:r>
      <w:proofErr w:type="spellEnd"/>
      <w:r w:rsidR="00E75B58" w:rsidRPr="00D769F2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="00E75B58" w:rsidRPr="00D769F2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="00E75B58" w:rsidRPr="00D769F2">
        <w:rPr>
          <w:rFonts w:ascii="Times New Roman" w:hAnsi="Times New Roman"/>
          <w:sz w:val="24"/>
          <w:szCs w:val="24"/>
          <w:lang w:bidi="ru-RU"/>
        </w:rPr>
        <w:t>" за 2014 год</w:t>
      </w:r>
      <w:r w:rsidR="00E75B58" w:rsidRPr="00D769F2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35" w:history="1">
        <w:r w:rsidR="00E75B58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E75B58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E75B58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zakupki</w:t>
        </w:r>
        <w:proofErr w:type="spellEnd"/>
        <w:r w:rsidR="00E75B58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E75B58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proofErr w:type="spellEnd"/>
        <w:r w:rsidR="00E75B58" w:rsidRPr="00D769F2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E75B58" w:rsidRPr="00D769F2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E75B58" w:rsidRPr="00D76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B58">
        <w:rPr>
          <w:rFonts w:ascii="Times New Roman" w:hAnsi="Times New Roman"/>
          <w:sz w:val="24"/>
          <w:szCs w:val="24"/>
        </w:rPr>
        <w:t>долежен</w:t>
      </w:r>
      <w:proofErr w:type="spellEnd"/>
      <w:r w:rsidR="00E75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руководствоваться не только положениями </w:t>
      </w:r>
      <w:hyperlink r:id="rId36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Закона</w:t>
        </w:r>
      </w:hyperlink>
      <w:r w:rsid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контрактной системе,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 и антимонопольными требованиями к торгам, не создавая преимущественных условий одному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нескольким участникам Конкурса.</w:t>
      </w:r>
    </w:p>
    <w:p w:rsidR="00914584" w:rsidRDefault="00914584" w:rsidP="0005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частью 20 статьи 18.1</w:t>
      </w:r>
      <w:r w:rsidRPr="00914584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 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>, Комиссия</w:t>
      </w:r>
    </w:p>
    <w:p w:rsidR="00914584" w:rsidRPr="000508BD" w:rsidRDefault="00914584" w:rsidP="0005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C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3C1" w:rsidRDefault="000B33C1" w:rsidP="00E75B5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Признать жа</w:t>
      </w:r>
      <w:r w:rsidR="00AE7AFA">
        <w:rPr>
          <w:rFonts w:ascii="Times New Roman" w:hAnsi="Times New Roman" w:cs="Times New Roman"/>
          <w:sz w:val="24"/>
          <w:szCs w:val="24"/>
        </w:rPr>
        <w:t xml:space="preserve">лобу </w:t>
      </w:r>
      <w:r w:rsidR="00E75B5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«ЮРИСДИКЦИЯ» - обоснованной.</w:t>
      </w:r>
    </w:p>
    <w:p w:rsidR="00E75B58" w:rsidRPr="00E75B58" w:rsidRDefault="00E75B58" w:rsidP="00E75B5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Признать в действиях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Заказчика - </w:t>
      </w:r>
      <w:r w:rsidR="0033398A" w:rsidRPr="00D769F2">
        <w:rPr>
          <w:rFonts w:ascii="Times New Roman" w:hAnsi="Times New Roman"/>
          <w:sz w:val="24"/>
          <w:szCs w:val="24"/>
          <w:lang w:bidi="ru-RU"/>
        </w:rPr>
        <w:t>Открытого акционерного общества "</w:t>
      </w:r>
      <w:proofErr w:type="spellStart"/>
      <w:r w:rsidR="0033398A" w:rsidRPr="00D769F2">
        <w:rPr>
          <w:rFonts w:ascii="Times New Roman" w:hAnsi="Times New Roman"/>
          <w:sz w:val="24"/>
          <w:szCs w:val="24"/>
          <w:lang w:bidi="ru-RU"/>
        </w:rPr>
        <w:t>Племрепродуктор</w:t>
      </w:r>
      <w:proofErr w:type="spellEnd"/>
      <w:r w:rsidR="0033398A" w:rsidRPr="00D769F2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="0033398A" w:rsidRPr="00D769F2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="0033398A" w:rsidRPr="00D769F2">
        <w:rPr>
          <w:rFonts w:ascii="Times New Roman" w:hAnsi="Times New Roman"/>
          <w:sz w:val="24"/>
          <w:szCs w:val="24"/>
          <w:lang w:bidi="ru-RU"/>
        </w:rPr>
        <w:t>"</w:t>
      </w:r>
      <w:r w:rsidR="0033398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нарушение </w:t>
      </w:r>
      <w:hyperlink r:id="rId37" w:history="1">
        <w:r w:rsidRPr="00E75B58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 2</w:t>
        </w:r>
      </w:hyperlink>
      <w:hyperlink r:id="rId38" w:history="1">
        <w:r w:rsidR="0033398A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части 1 статьи 17</w:t>
        </w:r>
      </w:hyperlink>
      <w:r w:rsidR="00333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</w:t>
      </w:r>
      <w:r w:rsidRPr="00E75B58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едерального закона от 26.07.2006 N 135-ФЗ "О защите конкуренции".</w:t>
      </w:r>
    </w:p>
    <w:p w:rsidR="0033398A" w:rsidRPr="0033398A" w:rsidRDefault="0033398A" w:rsidP="0033398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3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Выдать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Зказчика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hAnsi="Times New Roman"/>
          <w:sz w:val="24"/>
          <w:szCs w:val="24"/>
          <w:lang w:bidi="ru-RU"/>
        </w:rPr>
        <w:t>Открытому акционерному обществу</w:t>
      </w:r>
      <w:r w:rsidRPr="00D769F2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Pr="00D769F2">
        <w:rPr>
          <w:rFonts w:ascii="Times New Roman" w:hAnsi="Times New Roman"/>
          <w:sz w:val="24"/>
          <w:szCs w:val="24"/>
          <w:lang w:bidi="ru-RU"/>
        </w:rPr>
        <w:t>Племрепродуктор</w:t>
      </w:r>
      <w:proofErr w:type="spellEnd"/>
      <w:r w:rsidRPr="00D769F2">
        <w:rPr>
          <w:rFonts w:ascii="Times New Roman" w:hAnsi="Times New Roman"/>
          <w:sz w:val="24"/>
          <w:szCs w:val="24"/>
          <w:lang w:bidi="ru-RU"/>
        </w:rPr>
        <w:t xml:space="preserve"> "</w:t>
      </w:r>
      <w:proofErr w:type="spellStart"/>
      <w:r w:rsidRPr="00D769F2">
        <w:rPr>
          <w:rFonts w:ascii="Times New Roman" w:hAnsi="Times New Roman"/>
          <w:sz w:val="24"/>
          <w:szCs w:val="24"/>
          <w:lang w:bidi="ru-RU"/>
        </w:rPr>
        <w:t>Шатта</w:t>
      </w:r>
      <w:proofErr w:type="spellEnd"/>
      <w:r w:rsidRPr="00D769F2">
        <w:rPr>
          <w:rFonts w:ascii="Times New Roman" w:hAnsi="Times New Roman"/>
          <w:sz w:val="24"/>
          <w:szCs w:val="24"/>
          <w:lang w:bidi="ru-RU"/>
        </w:rPr>
        <w:t>"</w:t>
      </w:r>
      <w:r w:rsidRPr="00333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предписание об устранении нарушения антимонопольного законодательства.</w:t>
      </w:r>
    </w:p>
    <w:p w:rsidR="00F530DA" w:rsidRDefault="00F530DA" w:rsidP="000B33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</w:r>
      <w:r w:rsidRPr="000B33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F54C4">
        <w:rPr>
          <w:rFonts w:ascii="Times New Roman" w:hAnsi="Times New Roman" w:cs="Times New Roman"/>
          <w:sz w:val="24"/>
          <w:szCs w:val="24"/>
        </w:rPr>
        <w:t>Д</w:t>
      </w:r>
      <w:r w:rsidRPr="000B33C1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5F54C4">
        <w:rPr>
          <w:rFonts w:ascii="Times New Roman" w:hAnsi="Times New Roman" w:cs="Times New Roman"/>
          <w:sz w:val="24"/>
          <w:szCs w:val="24"/>
        </w:rPr>
        <w:t>Гахаев</w:t>
      </w:r>
      <w:proofErr w:type="spellEnd"/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Члены к</w:t>
      </w:r>
      <w:r w:rsidR="00F530DA">
        <w:rPr>
          <w:rFonts w:ascii="Times New Roman" w:hAnsi="Times New Roman" w:cs="Times New Roman"/>
          <w:sz w:val="24"/>
          <w:szCs w:val="24"/>
        </w:rPr>
        <w:t>омиссии</w:t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</w:r>
      <w:r w:rsidR="00F530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F54C4">
        <w:rPr>
          <w:rFonts w:ascii="Times New Roman" w:hAnsi="Times New Roman" w:cs="Times New Roman"/>
          <w:sz w:val="24"/>
          <w:szCs w:val="24"/>
        </w:rPr>
        <w:t>Б</w:t>
      </w:r>
      <w:r w:rsidR="00AE7AFA">
        <w:rPr>
          <w:rFonts w:ascii="Times New Roman" w:hAnsi="Times New Roman" w:cs="Times New Roman"/>
          <w:sz w:val="24"/>
          <w:szCs w:val="24"/>
        </w:rPr>
        <w:t>.</w:t>
      </w:r>
      <w:r w:rsidR="005F54C4">
        <w:rPr>
          <w:rFonts w:ascii="Times New Roman" w:hAnsi="Times New Roman" w:cs="Times New Roman"/>
          <w:sz w:val="24"/>
          <w:szCs w:val="24"/>
        </w:rPr>
        <w:t>М.</w:t>
      </w:r>
      <w:r w:rsidR="00AE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C4">
        <w:rPr>
          <w:rFonts w:ascii="Times New Roman" w:hAnsi="Times New Roman" w:cs="Times New Roman"/>
          <w:sz w:val="24"/>
          <w:szCs w:val="24"/>
        </w:rPr>
        <w:t>Дорджиев</w:t>
      </w:r>
      <w:proofErr w:type="spellEnd"/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F54C4">
        <w:rPr>
          <w:rFonts w:ascii="Times New Roman" w:hAnsi="Times New Roman" w:cs="Times New Roman"/>
          <w:sz w:val="24"/>
          <w:szCs w:val="24"/>
        </w:rPr>
        <w:t xml:space="preserve"> Ю.В. Хонинов</w:t>
      </w:r>
    </w:p>
    <w:p w:rsidR="000B33C1" w:rsidRPr="000B33C1" w:rsidRDefault="000B33C1" w:rsidP="000B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C1" w:rsidRPr="000B33C1" w:rsidRDefault="000B33C1" w:rsidP="000B3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3C1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судебном порядке в течение трех месяцев со дня его принятия.</w:t>
      </w:r>
    </w:p>
    <w:p w:rsidR="000037C7" w:rsidRPr="00CD1E18" w:rsidRDefault="000037C7" w:rsidP="00ED1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037C7" w:rsidRPr="00CD1E18" w:rsidSect="004D577F">
      <w:pgSz w:w="11906" w:h="16838"/>
      <w:pgMar w:top="1135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4AD860"/>
    <w:lvl w:ilvl="0">
      <w:numFmt w:val="bullet"/>
      <w:lvlText w:val="*"/>
      <w:lvlJc w:val="left"/>
    </w:lvl>
  </w:abstractNum>
  <w:abstractNum w:abstractNumId="1">
    <w:nsid w:val="08C1104D"/>
    <w:multiLevelType w:val="hybridMultilevel"/>
    <w:tmpl w:val="379A59FC"/>
    <w:lvl w:ilvl="0" w:tplc="AA96C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A515AF"/>
    <w:multiLevelType w:val="hybridMultilevel"/>
    <w:tmpl w:val="9B9C5624"/>
    <w:lvl w:ilvl="0" w:tplc="DDE06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C4F72"/>
    <w:multiLevelType w:val="hybridMultilevel"/>
    <w:tmpl w:val="FB78E15A"/>
    <w:lvl w:ilvl="0" w:tplc="E4A8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6CE7"/>
    <w:multiLevelType w:val="hybridMultilevel"/>
    <w:tmpl w:val="ED4E6EBC"/>
    <w:lvl w:ilvl="0" w:tplc="8B3C0E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05D5C"/>
    <w:multiLevelType w:val="hybridMultilevel"/>
    <w:tmpl w:val="DA60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80FA0"/>
    <w:multiLevelType w:val="hybridMultilevel"/>
    <w:tmpl w:val="4FFA8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583A6D"/>
    <w:multiLevelType w:val="hybridMultilevel"/>
    <w:tmpl w:val="2E3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2B33"/>
    <w:multiLevelType w:val="hybridMultilevel"/>
    <w:tmpl w:val="3746FF9A"/>
    <w:lvl w:ilvl="0" w:tplc="85A8E98C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D96F18"/>
    <w:multiLevelType w:val="hybridMultilevel"/>
    <w:tmpl w:val="700603EE"/>
    <w:lvl w:ilvl="0" w:tplc="E4A8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7E14B6"/>
    <w:multiLevelType w:val="hybridMultilevel"/>
    <w:tmpl w:val="82709F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3E515B"/>
    <w:multiLevelType w:val="multilevel"/>
    <w:tmpl w:val="CEAAE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E30DF"/>
    <w:multiLevelType w:val="hybridMultilevel"/>
    <w:tmpl w:val="6C52E8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70C1"/>
    <w:multiLevelType w:val="hybridMultilevel"/>
    <w:tmpl w:val="271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6C"/>
    <w:rsid w:val="00001828"/>
    <w:rsid w:val="000029B3"/>
    <w:rsid w:val="00002C3C"/>
    <w:rsid w:val="00003352"/>
    <w:rsid w:val="000037C7"/>
    <w:rsid w:val="00004AC3"/>
    <w:rsid w:val="0002050C"/>
    <w:rsid w:val="00020E3C"/>
    <w:rsid w:val="00021A84"/>
    <w:rsid w:val="0003069A"/>
    <w:rsid w:val="000317FF"/>
    <w:rsid w:val="00033D9D"/>
    <w:rsid w:val="000508BD"/>
    <w:rsid w:val="00066131"/>
    <w:rsid w:val="0007472B"/>
    <w:rsid w:val="00083BB8"/>
    <w:rsid w:val="00093E13"/>
    <w:rsid w:val="000A420D"/>
    <w:rsid w:val="000B33C1"/>
    <w:rsid w:val="000C3D17"/>
    <w:rsid w:val="000E12E6"/>
    <w:rsid w:val="000F586A"/>
    <w:rsid w:val="00120304"/>
    <w:rsid w:val="00121380"/>
    <w:rsid w:val="00121524"/>
    <w:rsid w:val="00123F67"/>
    <w:rsid w:val="0013458F"/>
    <w:rsid w:val="00144C14"/>
    <w:rsid w:val="00157E97"/>
    <w:rsid w:val="00171033"/>
    <w:rsid w:val="001739E0"/>
    <w:rsid w:val="0017488E"/>
    <w:rsid w:val="0018094F"/>
    <w:rsid w:val="00184801"/>
    <w:rsid w:val="00196921"/>
    <w:rsid w:val="001B77C8"/>
    <w:rsid w:val="001C41DF"/>
    <w:rsid w:val="001C4841"/>
    <w:rsid w:val="001D5730"/>
    <w:rsid w:val="001E015F"/>
    <w:rsid w:val="001E0416"/>
    <w:rsid w:val="001F3ACD"/>
    <w:rsid w:val="00202E4C"/>
    <w:rsid w:val="00206A54"/>
    <w:rsid w:val="00215A2A"/>
    <w:rsid w:val="00242157"/>
    <w:rsid w:val="00265FBF"/>
    <w:rsid w:val="00267AFD"/>
    <w:rsid w:val="00273A0B"/>
    <w:rsid w:val="00274DFB"/>
    <w:rsid w:val="00284549"/>
    <w:rsid w:val="00290967"/>
    <w:rsid w:val="002915F5"/>
    <w:rsid w:val="002B08FE"/>
    <w:rsid w:val="002B784A"/>
    <w:rsid w:val="002D7D1E"/>
    <w:rsid w:val="002E0AFB"/>
    <w:rsid w:val="002F5AB3"/>
    <w:rsid w:val="002F5F64"/>
    <w:rsid w:val="00302977"/>
    <w:rsid w:val="0033398A"/>
    <w:rsid w:val="0033578B"/>
    <w:rsid w:val="0034030D"/>
    <w:rsid w:val="00343F8E"/>
    <w:rsid w:val="00350BF1"/>
    <w:rsid w:val="00350FDA"/>
    <w:rsid w:val="00357604"/>
    <w:rsid w:val="00361CEC"/>
    <w:rsid w:val="00375B14"/>
    <w:rsid w:val="003809BB"/>
    <w:rsid w:val="00384D47"/>
    <w:rsid w:val="00396534"/>
    <w:rsid w:val="003A2AE4"/>
    <w:rsid w:val="003B696E"/>
    <w:rsid w:val="003D4128"/>
    <w:rsid w:val="003D59E2"/>
    <w:rsid w:val="003E4CE6"/>
    <w:rsid w:val="003F11F4"/>
    <w:rsid w:val="003F73E4"/>
    <w:rsid w:val="004075A2"/>
    <w:rsid w:val="00425F86"/>
    <w:rsid w:val="00427B40"/>
    <w:rsid w:val="004344E4"/>
    <w:rsid w:val="0046507D"/>
    <w:rsid w:val="00467D74"/>
    <w:rsid w:val="00470F3D"/>
    <w:rsid w:val="004742F4"/>
    <w:rsid w:val="004752C8"/>
    <w:rsid w:val="00486F38"/>
    <w:rsid w:val="004A1BF2"/>
    <w:rsid w:val="004A3B91"/>
    <w:rsid w:val="004A7096"/>
    <w:rsid w:val="004B34B4"/>
    <w:rsid w:val="004B4F8E"/>
    <w:rsid w:val="004D577F"/>
    <w:rsid w:val="004E187E"/>
    <w:rsid w:val="004E6BBB"/>
    <w:rsid w:val="005249D5"/>
    <w:rsid w:val="00524E4C"/>
    <w:rsid w:val="00532190"/>
    <w:rsid w:val="00534E5D"/>
    <w:rsid w:val="005406A5"/>
    <w:rsid w:val="00552DCD"/>
    <w:rsid w:val="00553059"/>
    <w:rsid w:val="00562CAB"/>
    <w:rsid w:val="005660F3"/>
    <w:rsid w:val="0056776B"/>
    <w:rsid w:val="0058025B"/>
    <w:rsid w:val="00580744"/>
    <w:rsid w:val="005829D0"/>
    <w:rsid w:val="005869F6"/>
    <w:rsid w:val="00593603"/>
    <w:rsid w:val="0059489C"/>
    <w:rsid w:val="005A0A6B"/>
    <w:rsid w:val="005A5EE9"/>
    <w:rsid w:val="005F54C4"/>
    <w:rsid w:val="006002FB"/>
    <w:rsid w:val="00603BDE"/>
    <w:rsid w:val="0063035A"/>
    <w:rsid w:val="00634781"/>
    <w:rsid w:val="0063650B"/>
    <w:rsid w:val="00650226"/>
    <w:rsid w:val="00657D4A"/>
    <w:rsid w:val="00672925"/>
    <w:rsid w:val="006828C7"/>
    <w:rsid w:val="006A61B7"/>
    <w:rsid w:val="006A6C07"/>
    <w:rsid w:val="006B2D5F"/>
    <w:rsid w:val="006D36AE"/>
    <w:rsid w:val="006D7972"/>
    <w:rsid w:val="006E6820"/>
    <w:rsid w:val="006F3BB6"/>
    <w:rsid w:val="006F66A4"/>
    <w:rsid w:val="00707978"/>
    <w:rsid w:val="00730D4C"/>
    <w:rsid w:val="0073255D"/>
    <w:rsid w:val="00747C11"/>
    <w:rsid w:val="007907AE"/>
    <w:rsid w:val="00796E57"/>
    <w:rsid w:val="007A1DC1"/>
    <w:rsid w:val="007A43FF"/>
    <w:rsid w:val="007A5216"/>
    <w:rsid w:val="007C227E"/>
    <w:rsid w:val="007C29AE"/>
    <w:rsid w:val="007E4A63"/>
    <w:rsid w:val="007F6DC0"/>
    <w:rsid w:val="00802E15"/>
    <w:rsid w:val="00816465"/>
    <w:rsid w:val="00816895"/>
    <w:rsid w:val="008168F3"/>
    <w:rsid w:val="0082196A"/>
    <w:rsid w:val="008300F3"/>
    <w:rsid w:val="00833D3E"/>
    <w:rsid w:val="00837C95"/>
    <w:rsid w:val="00845D6C"/>
    <w:rsid w:val="008510CE"/>
    <w:rsid w:val="00860322"/>
    <w:rsid w:val="008718D4"/>
    <w:rsid w:val="00874C69"/>
    <w:rsid w:val="00897458"/>
    <w:rsid w:val="008B5AFD"/>
    <w:rsid w:val="008C3C87"/>
    <w:rsid w:val="008C4FF2"/>
    <w:rsid w:val="008D3A7A"/>
    <w:rsid w:val="008D4D10"/>
    <w:rsid w:val="008D6751"/>
    <w:rsid w:val="008E5672"/>
    <w:rsid w:val="008F3E31"/>
    <w:rsid w:val="008F4A09"/>
    <w:rsid w:val="008F5EC2"/>
    <w:rsid w:val="008F75BD"/>
    <w:rsid w:val="00914584"/>
    <w:rsid w:val="009230DF"/>
    <w:rsid w:val="009239FE"/>
    <w:rsid w:val="009464E0"/>
    <w:rsid w:val="00947A72"/>
    <w:rsid w:val="009572E5"/>
    <w:rsid w:val="00960332"/>
    <w:rsid w:val="00965C1C"/>
    <w:rsid w:val="00970E6A"/>
    <w:rsid w:val="009761AE"/>
    <w:rsid w:val="00994694"/>
    <w:rsid w:val="009B3167"/>
    <w:rsid w:val="009C3ECE"/>
    <w:rsid w:val="009D3F77"/>
    <w:rsid w:val="009E24BA"/>
    <w:rsid w:val="009E370B"/>
    <w:rsid w:val="009E4C9E"/>
    <w:rsid w:val="009E5199"/>
    <w:rsid w:val="009F47FD"/>
    <w:rsid w:val="00A00538"/>
    <w:rsid w:val="00A02F30"/>
    <w:rsid w:val="00A05D5B"/>
    <w:rsid w:val="00A26639"/>
    <w:rsid w:val="00A2678B"/>
    <w:rsid w:val="00A41639"/>
    <w:rsid w:val="00A542F5"/>
    <w:rsid w:val="00A74FAD"/>
    <w:rsid w:val="00A81C18"/>
    <w:rsid w:val="00A81D49"/>
    <w:rsid w:val="00A832A5"/>
    <w:rsid w:val="00A95404"/>
    <w:rsid w:val="00AB3BA2"/>
    <w:rsid w:val="00AB6A5A"/>
    <w:rsid w:val="00AC650A"/>
    <w:rsid w:val="00AD5547"/>
    <w:rsid w:val="00AE3CE7"/>
    <w:rsid w:val="00AE481A"/>
    <w:rsid w:val="00AE7AFA"/>
    <w:rsid w:val="00B0548F"/>
    <w:rsid w:val="00B06D45"/>
    <w:rsid w:val="00B17C66"/>
    <w:rsid w:val="00B41C90"/>
    <w:rsid w:val="00B437F7"/>
    <w:rsid w:val="00B50844"/>
    <w:rsid w:val="00B56FD4"/>
    <w:rsid w:val="00B63182"/>
    <w:rsid w:val="00B711CF"/>
    <w:rsid w:val="00B778C5"/>
    <w:rsid w:val="00B83422"/>
    <w:rsid w:val="00B846C1"/>
    <w:rsid w:val="00B85026"/>
    <w:rsid w:val="00BA5C59"/>
    <w:rsid w:val="00BB713B"/>
    <w:rsid w:val="00BE24A6"/>
    <w:rsid w:val="00BE7736"/>
    <w:rsid w:val="00BF1E81"/>
    <w:rsid w:val="00C073A3"/>
    <w:rsid w:val="00C113E7"/>
    <w:rsid w:val="00C12869"/>
    <w:rsid w:val="00C33590"/>
    <w:rsid w:val="00C40E3D"/>
    <w:rsid w:val="00C64827"/>
    <w:rsid w:val="00C736AA"/>
    <w:rsid w:val="00C94081"/>
    <w:rsid w:val="00C9417A"/>
    <w:rsid w:val="00CA577F"/>
    <w:rsid w:val="00CC0597"/>
    <w:rsid w:val="00CD1E18"/>
    <w:rsid w:val="00CE1B6F"/>
    <w:rsid w:val="00CF1508"/>
    <w:rsid w:val="00D13966"/>
    <w:rsid w:val="00D15E1B"/>
    <w:rsid w:val="00D17A71"/>
    <w:rsid w:val="00D4543A"/>
    <w:rsid w:val="00D5189D"/>
    <w:rsid w:val="00D520A7"/>
    <w:rsid w:val="00D56DB9"/>
    <w:rsid w:val="00D71DCA"/>
    <w:rsid w:val="00D769F2"/>
    <w:rsid w:val="00D818DA"/>
    <w:rsid w:val="00D83F12"/>
    <w:rsid w:val="00D93245"/>
    <w:rsid w:val="00D9327F"/>
    <w:rsid w:val="00DA1BA0"/>
    <w:rsid w:val="00DA6B2C"/>
    <w:rsid w:val="00DB14DC"/>
    <w:rsid w:val="00DC7B26"/>
    <w:rsid w:val="00DD33F5"/>
    <w:rsid w:val="00DD66AE"/>
    <w:rsid w:val="00DE5F3F"/>
    <w:rsid w:val="00DF0225"/>
    <w:rsid w:val="00E10632"/>
    <w:rsid w:val="00E22966"/>
    <w:rsid w:val="00E25620"/>
    <w:rsid w:val="00E3495E"/>
    <w:rsid w:val="00E43E71"/>
    <w:rsid w:val="00E75B58"/>
    <w:rsid w:val="00E77374"/>
    <w:rsid w:val="00E81A45"/>
    <w:rsid w:val="00E92678"/>
    <w:rsid w:val="00E97DFF"/>
    <w:rsid w:val="00EA62B5"/>
    <w:rsid w:val="00EB659F"/>
    <w:rsid w:val="00EB75F2"/>
    <w:rsid w:val="00ED1F72"/>
    <w:rsid w:val="00EE3AFC"/>
    <w:rsid w:val="00EE4113"/>
    <w:rsid w:val="00EF5BF0"/>
    <w:rsid w:val="00F01FF7"/>
    <w:rsid w:val="00F03F25"/>
    <w:rsid w:val="00F04240"/>
    <w:rsid w:val="00F102CE"/>
    <w:rsid w:val="00F20E42"/>
    <w:rsid w:val="00F345FC"/>
    <w:rsid w:val="00F4116C"/>
    <w:rsid w:val="00F438C0"/>
    <w:rsid w:val="00F47A0A"/>
    <w:rsid w:val="00F51982"/>
    <w:rsid w:val="00F530DA"/>
    <w:rsid w:val="00F73DD3"/>
    <w:rsid w:val="00F75CFE"/>
    <w:rsid w:val="00F76497"/>
    <w:rsid w:val="00F829B0"/>
    <w:rsid w:val="00F85B05"/>
    <w:rsid w:val="00F91623"/>
    <w:rsid w:val="00F95EB4"/>
    <w:rsid w:val="00FB1305"/>
    <w:rsid w:val="00FB1A9E"/>
    <w:rsid w:val="00FC22CA"/>
    <w:rsid w:val="00FD3879"/>
    <w:rsid w:val="00FE0FCA"/>
    <w:rsid w:val="00FF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116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4116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4116C"/>
    <w:rPr>
      <w:color w:val="0000FF"/>
      <w:u w:val="single"/>
    </w:rPr>
  </w:style>
  <w:style w:type="paragraph" w:styleId="a6">
    <w:name w:val="header"/>
    <w:basedOn w:val="a"/>
    <w:link w:val="a7"/>
    <w:rsid w:val="00F411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41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04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B2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40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A0053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D769F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1">
    <w:name w:val="Основной текст1"/>
    <w:basedOn w:val="ad"/>
    <w:rsid w:val="00D769F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ahoma24pt">
    <w:name w:val="Основной текст + Tahoma;24 pt"/>
    <w:basedOn w:val="ad"/>
    <w:rsid w:val="00D769F2"/>
    <w:rPr>
      <w:rFonts w:ascii="Tahoma" w:eastAsia="Tahoma" w:hAnsi="Tahoma" w:cs="Tahoma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ae">
    <w:name w:val="Основной текст + Полужирный"/>
    <w:basedOn w:val="ad"/>
    <w:rsid w:val="00D769F2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D769F2"/>
    <w:pPr>
      <w:widowControl w:val="0"/>
      <w:shd w:val="clear" w:color="auto" w:fill="FFFFFF"/>
      <w:spacing w:before="1440" w:after="0" w:line="984" w:lineRule="exact"/>
      <w:jc w:val="both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character" w:customStyle="1" w:styleId="25pt">
    <w:name w:val="Основной текст + 25 pt"/>
    <w:basedOn w:val="ad"/>
    <w:rsid w:val="00D769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116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4116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4116C"/>
    <w:rPr>
      <w:color w:val="0000FF"/>
      <w:u w:val="single"/>
    </w:rPr>
  </w:style>
  <w:style w:type="paragraph" w:styleId="a6">
    <w:name w:val="header"/>
    <w:basedOn w:val="a"/>
    <w:link w:val="a7"/>
    <w:rsid w:val="00F411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41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04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08@fas.gov.ru" TargetMode="External"/><Relationship Id="rId13" Type="http://schemas.openxmlformats.org/officeDocument/2006/relationships/hyperlink" Target="consultantplus://offline/ref=1BECC863C6CC494001D9BC725B579B5E6574D786F41A2C2545CF766EB1F5B90339D9471A3F75163154p3E" TargetMode="External"/><Relationship Id="rId18" Type="http://schemas.openxmlformats.org/officeDocument/2006/relationships/hyperlink" Target="consultantplus://offline/ref=C46C1D547B56D5B295A22565750BD65DD745AB0198EADE9AD6AA97D315B1C5CE4C3426053AB62864A2jFN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C1D547B56D5B295A22565750BD65DD746A8099EE9DE9AD6AA97D315ABj1N" TargetMode="External"/><Relationship Id="rId34" Type="http://schemas.openxmlformats.org/officeDocument/2006/relationships/hyperlink" Target="consultantplus://offline/ref=EC8E8AABCD960C9CECCF0C85F861952524CF4C88A55D3464A85404661C6304FCD74291ECECK6GE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ECC863C6CC494001D9BC725B579B5E6577D48EF1192C2545CF766EB15Fp5E" TargetMode="External"/><Relationship Id="rId17" Type="http://schemas.openxmlformats.org/officeDocument/2006/relationships/hyperlink" Target="consultantplus://offline/ref=B14958D67C040E2A256B4BBCAE60BCF1FCA3788DF3EEC0F467AE8DD7E7D5Y2E" TargetMode="External"/><Relationship Id="rId25" Type="http://schemas.openxmlformats.org/officeDocument/2006/relationships/hyperlink" Target="consultantplus://offline/ref=C73669CB0AAA37AF561F8E3501B20C7B361C6B7CDB0DE4032AC8EE673534FA40E2E2A34D03E4ED1DgAw8N" TargetMode="External"/><Relationship Id="rId33" Type="http://schemas.openxmlformats.org/officeDocument/2006/relationships/hyperlink" Target="consultantplus://offline/ref=EC8E8AABCD960C9CECCF0C85F861952524CF4C88A55D3464A85404661C6304FCD74291ECECK6GEF" TargetMode="External"/><Relationship Id="rId38" Type="http://schemas.openxmlformats.org/officeDocument/2006/relationships/hyperlink" Target="consultantplus://offline/ref=EC8E8AABCD960C9CECCF0C85F861952524CF4C88A55D3464A85404661C6304FCD74291ECEFK6G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4958D67C040E2A256B4BBCAE60BCF1FCA3788DF3EEC0F467AE8DD7E752FFCED875628B7233D317D4Y9E" TargetMode="External"/><Relationship Id="rId20" Type="http://schemas.openxmlformats.org/officeDocument/2006/relationships/hyperlink" Target="consultantplus://offline/ref=C46C1D547B56D5B295A22565750BD65DD44BAC0590B9899887FF99ADj6N" TargetMode="External"/><Relationship Id="rId29" Type="http://schemas.openxmlformats.org/officeDocument/2006/relationships/hyperlink" Target="consultantplus://offline/ref=E8A9B43879407DC08D325AA4071C61C49A1F8CF98C125AD16FE048K6O8F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o08@fas.gov.ru" TargetMode="External"/><Relationship Id="rId11" Type="http://schemas.openxmlformats.org/officeDocument/2006/relationships/hyperlink" Target="consultantplus://offline/ref=1BECC863C6CC494001D9BC725B579B5E6577D48FF01E2C2545CF766EB1F5B90339D9471A3F76123054p1E" TargetMode="External"/><Relationship Id="rId24" Type="http://schemas.openxmlformats.org/officeDocument/2006/relationships/hyperlink" Target="consultantplus://offline/ref=94031215C19A72CFA8B6C41B76BF4372778F10BA8C2C62C56AB34A40C80036017760216749906AF4T6y8N" TargetMode="External"/><Relationship Id="rId32" Type="http://schemas.openxmlformats.org/officeDocument/2006/relationships/hyperlink" Target="consultantplus://offline/ref=E8A9B43879407DC08D325AA4071C61C499118EF580460DD33EB5466D6DF9A385D19BD8BAFB75ADECKCOBF" TargetMode="External"/><Relationship Id="rId37" Type="http://schemas.openxmlformats.org/officeDocument/2006/relationships/hyperlink" Target="consultantplus://offline/ref=306A27D0D8C01DDAB95F8591C324172DE5191970728694F32C712383E68BC8FB544C076B1250h1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E2D6CD4B8B6E793CB3C6C6C055B3175F59E457AC057DD6BADCBEA81C21277A2214F5CAF9x5MFN" TargetMode="External"/><Relationship Id="rId23" Type="http://schemas.openxmlformats.org/officeDocument/2006/relationships/hyperlink" Target="consultantplus://offline/ref=C46C1D547B56D5B295A22565750BD65DD745AB0198EADE9AD6AA97D315B1C5CE4C3426053AB62864A2jDN" TargetMode="External"/><Relationship Id="rId28" Type="http://schemas.openxmlformats.org/officeDocument/2006/relationships/hyperlink" Target="consultantplus://offline/ref=EC8E8AABCD960C9CECCF0C85F861952524CE4289AF5E3464A85404661C6304FCD74291EBE967D492K3G8F" TargetMode="External"/><Relationship Id="rId36" Type="http://schemas.openxmlformats.org/officeDocument/2006/relationships/hyperlink" Target="consultantplus://offline/ref=EC8E8AABCD960C9CECCF0C85F861952524CE4289AF5E3464A85404661CK6G3F" TargetMode="External"/><Relationship Id="rId10" Type="http://schemas.openxmlformats.org/officeDocument/2006/relationships/hyperlink" Target="consultantplus://offline/ref=E7E2D6CD4B8B6E793CB3C6C6C055B3175F59E457AC057DD6BADCBEA81C21277A2214F5CAF9x5MFN" TargetMode="External"/><Relationship Id="rId19" Type="http://schemas.openxmlformats.org/officeDocument/2006/relationships/hyperlink" Target="consultantplus://offline/ref=C46C1D547B56D5B295A22565750BD65DD745AB0198EADE9AD6AA97D315B1C5CE4C3426053AB62864A2jEN" TargetMode="External"/><Relationship Id="rId31" Type="http://schemas.openxmlformats.org/officeDocument/2006/relationships/hyperlink" Target="consultantplus://offline/ref=E8A9B43879407DC08D325AA4071C61C4991383F58E4C0DD33EB5466D6DF9A385D19BD8BAF87DKAO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7E2D6CD4B8B6E793CB3C6C6C055B3175F59E457AC057DD6BADCBEA81C21277A2214F5CAF9x5MEN" TargetMode="External"/><Relationship Id="rId22" Type="http://schemas.openxmlformats.org/officeDocument/2006/relationships/hyperlink" Target="consultantplus://offline/ref=C46C1D547B56D5B295A22565750BD65DD745AB0198EADE9AD6AA97D315ABj1N" TargetMode="External"/><Relationship Id="rId27" Type="http://schemas.openxmlformats.org/officeDocument/2006/relationships/hyperlink" Target="consultantplus://offline/ref=EC8E8AABCD960C9CECCF0C85F861952524CF4C88A55D3464A85404661C6304FCD74291ECEFK6G5F" TargetMode="External"/><Relationship Id="rId30" Type="http://schemas.openxmlformats.org/officeDocument/2006/relationships/hyperlink" Target="consultantplus://offline/ref=E8A9B43879407DC08D325AA4071C61C499118DFC83450DD33EB5466D6DF9A385D19BD8BAFB77A5EFKCO9F" TargetMode="External"/><Relationship Id="rId35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11FA-8D05-436A-924E-1526B22B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4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to08-Khoninov</cp:lastModifiedBy>
  <cp:revision>98</cp:revision>
  <cp:lastPrinted>2014-03-06T11:15:00Z</cp:lastPrinted>
  <dcterms:created xsi:type="dcterms:W3CDTF">2013-07-22T05:38:00Z</dcterms:created>
  <dcterms:modified xsi:type="dcterms:W3CDTF">2014-08-19T06:03:00Z</dcterms:modified>
</cp:coreProperties>
</file>